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5B" w:rsidRDefault="00CE1EC8">
      <w:pPr>
        <w:pStyle w:val="Heading2"/>
        <w:spacing w:before="0" w:after="0"/>
        <w:outlineLvl w:val="9"/>
      </w:pPr>
      <w:r>
        <w:rPr>
          <w:rFonts w:ascii="Candara" w:hAnsi="Candara"/>
          <w:b w:val="0"/>
          <w:bCs w:val="0"/>
          <w:noProof/>
          <w:color w:val="444444"/>
          <w:sz w:val="27"/>
          <w:lang w:eastAsia="fr-FR" w:bidi="ar-SA"/>
        </w:rPr>
        <w:drawing>
          <wp:anchor distT="0" distB="0" distL="114300" distR="114300" simplePos="0" relativeHeight="251659264" behindDoc="0" locked="0" layoutInCell="1" allowOverlap="1">
            <wp:simplePos x="0" y="0"/>
            <wp:positionH relativeFrom="column">
              <wp:posOffset>3023783</wp:posOffset>
            </wp:positionH>
            <wp:positionV relativeFrom="paragraph">
              <wp:posOffset>-151753</wp:posOffset>
            </wp:positionV>
            <wp:extent cx="1864425" cy="1128159"/>
            <wp:effectExtent l="0" t="0" r="0" b="0"/>
            <wp:wrapSquare wrapText="bothSides"/>
            <wp:docPr id="1" name="Image 7" descr="http://escargotssolidaires.noblogs.org/files/2013/03/escargot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864425" cy="1128159"/>
                    </a:xfrm>
                    <a:prstGeom prst="rect">
                      <a:avLst/>
                    </a:prstGeom>
                    <a:noFill/>
                    <a:ln>
                      <a:noFill/>
                      <a:prstDash/>
                    </a:ln>
                  </pic:spPr>
                </pic:pic>
              </a:graphicData>
            </a:graphic>
          </wp:anchor>
        </w:drawing>
      </w:r>
      <w:r>
        <w:t>Et pourquoi meurt-on pour des fleurs aujourd’hui ?</w:t>
      </w:r>
    </w:p>
    <w:p w:rsidR="002F335B" w:rsidRDefault="002F335B">
      <w:pPr>
        <w:pStyle w:val="Textbody"/>
        <w:spacing w:after="0"/>
        <w:rPr>
          <w:sz w:val="8"/>
          <w:szCs w:val="8"/>
        </w:rPr>
      </w:pPr>
    </w:p>
    <w:p w:rsidR="002F335B" w:rsidRDefault="00CE1EC8">
      <w:pPr>
        <w:pStyle w:val="Textbody"/>
        <w:spacing w:after="0"/>
      </w:pPr>
      <w:r>
        <w:t xml:space="preserve">En hommage à Rémi </w:t>
      </w:r>
      <w:proofErr w:type="spellStart"/>
      <w:r>
        <w:t>Fraisse</w:t>
      </w:r>
      <w:proofErr w:type="spellEnd"/>
    </w:p>
    <w:p w:rsidR="002F335B" w:rsidRDefault="002F335B">
      <w:pPr>
        <w:pStyle w:val="Textbody"/>
        <w:spacing w:after="0"/>
        <w:rPr>
          <w:sz w:val="16"/>
          <w:szCs w:val="16"/>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 xml:space="preserve">Rémi avait 21 ans. Rémi était étudiant, il était responsable de la préservation dans la zone de </w:t>
      </w:r>
      <w:proofErr w:type="spellStart"/>
      <w:r>
        <w:rPr>
          <w:rFonts w:ascii="Candara" w:hAnsi="Candara"/>
          <w:b w:val="0"/>
          <w:bCs w:val="0"/>
          <w:sz w:val="24"/>
        </w:rPr>
        <w:t>Sivens</w:t>
      </w:r>
      <w:proofErr w:type="spellEnd"/>
      <w:r>
        <w:rPr>
          <w:rFonts w:ascii="Candara" w:hAnsi="Candara"/>
          <w:b w:val="0"/>
          <w:bCs w:val="0"/>
          <w:sz w:val="24"/>
        </w:rPr>
        <w:t xml:space="preserve"> de la</w:t>
      </w:r>
      <w:r>
        <w:rPr>
          <w:rFonts w:ascii="Candara" w:hAnsi="Candara"/>
          <w:b w:val="0"/>
          <w:bCs w:val="0"/>
          <w:sz w:val="24"/>
        </w:rPr>
        <w:t xml:space="preserve"> renoncule, une petite fleur jaune. Il protégeait la zone, il se battait avec d'autres contre la construction du barrage qui noierait la zone protégée pour un projet d'irrigation surdimensionné et inutile. </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Encore des millions, et pour planter du maïs qui</w:t>
      </w:r>
      <w:r>
        <w:rPr>
          <w:rFonts w:ascii="Candara" w:hAnsi="Candara"/>
          <w:b w:val="0"/>
          <w:bCs w:val="0"/>
          <w:sz w:val="24"/>
        </w:rPr>
        <w:t xml:space="preserve"> n'aurait rien à faire dans une région aussi sèche que le Tarn. Rémi se battait pour sa fleur et pour ses idées. Il est mort, ce dimanche, à une heure du matin, d'une grenade offensive dans le dos. Il y avait eu des affrontements avec la police, du bruit, </w:t>
      </w:r>
      <w:r>
        <w:rPr>
          <w:rFonts w:ascii="Candara" w:hAnsi="Candara"/>
          <w:b w:val="0"/>
          <w:bCs w:val="0"/>
          <w:sz w:val="24"/>
        </w:rPr>
        <w:t>il était venu voir ce qui se passait. C'était un pacifiste.</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Rémi est mort, pas par héroïsme, pas parce que c'était utile, il est mort parce qu'un policier s'est affolé, ou parce qu'un policier violent, en avait marre, et avait une grenade, ou encore parce</w:t>
      </w:r>
      <w:r>
        <w:rPr>
          <w:rFonts w:ascii="Candara" w:hAnsi="Candara"/>
          <w:b w:val="0"/>
          <w:bCs w:val="0"/>
          <w:sz w:val="24"/>
        </w:rPr>
        <w:t xml:space="preserve"> qu’avec 400 grenades envoyées dans la nuit, cette issue était probable. Rémi maintenant est mort, pour sa renoncule.</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Et pourquoi meurt-on pour des fleurs aujourd'hui ? Peut-être parce que certains vivent pour des billets. Parce que certains n'ont plus en</w:t>
      </w:r>
      <w:r>
        <w:rPr>
          <w:rFonts w:ascii="Candara" w:hAnsi="Candara"/>
          <w:b w:val="0"/>
          <w:bCs w:val="0"/>
          <w:sz w:val="24"/>
        </w:rPr>
        <w:t xml:space="preserve"> vue ce qu'il y a de plus précieux, de la terre, de l'eau, des gens.</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szCs w:val="27"/>
        </w:rPr>
      </w:pPr>
      <w:r>
        <w:rPr>
          <w:rFonts w:ascii="Candara" w:hAnsi="Candara"/>
          <w:b w:val="0"/>
          <w:bCs w:val="0"/>
          <w:sz w:val="24"/>
          <w:szCs w:val="27"/>
        </w:rPr>
        <w:t xml:space="preserve">Si la violence est née à </w:t>
      </w:r>
      <w:proofErr w:type="spellStart"/>
      <w:r>
        <w:rPr>
          <w:rFonts w:ascii="Candara" w:hAnsi="Candara"/>
          <w:b w:val="0"/>
          <w:bCs w:val="0"/>
          <w:sz w:val="24"/>
          <w:szCs w:val="27"/>
        </w:rPr>
        <w:t>Sivens</w:t>
      </w:r>
      <w:proofErr w:type="spellEnd"/>
      <w:r>
        <w:rPr>
          <w:rFonts w:ascii="Candara" w:hAnsi="Candara"/>
          <w:b w:val="0"/>
          <w:bCs w:val="0"/>
          <w:sz w:val="24"/>
          <w:szCs w:val="27"/>
        </w:rPr>
        <w:t>, s'il y a eu de la peur, que des policiers ont frappé, que d'autres ont riposté, qu'ils ont frappé plus fort, qu'ils y ont tué, c'est parce que la tension</w:t>
      </w:r>
      <w:r>
        <w:rPr>
          <w:rFonts w:ascii="Candara" w:hAnsi="Candara"/>
          <w:b w:val="0"/>
          <w:bCs w:val="0"/>
          <w:sz w:val="24"/>
          <w:szCs w:val="27"/>
        </w:rPr>
        <w:t xml:space="preserve"> est trop forte.</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szCs w:val="27"/>
        </w:rPr>
      </w:pPr>
      <w:r>
        <w:rPr>
          <w:rFonts w:ascii="Candara" w:hAnsi="Candara"/>
          <w:b w:val="0"/>
          <w:bCs w:val="0"/>
          <w:sz w:val="24"/>
          <w:szCs w:val="27"/>
        </w:rPr>
        <w:t>La tension entre les idées qu'on veut défendre, d'une démocratie de ce qui est bon pour le peuple et par le peuple, et la démocratie comme elle se fait appeler aujourd'hui, plutôt un souverain bordel, où ce qui est légal n'est plus légiti</w:t>
      </w:r>
      <w:r>
        <w:rPr>
          <w:rFonts w:ascii="Candara" w:hAnsi="Candara"/>
          <w:b w:val="0"/>
          <w:bCs w:val="0"/>
          <w:sz w:val="24"/>
          <w:szCs w:val="27"/>
        </w:rPr>
        <w:t>me, ce qui est légitime n'est plus légal.</w:t>
      </w:r>
    </w:p>
    <w:p w:rsidR="002F335B" w:rsidRDefault="002F335B">
      <w:pPr>
        <w:pStyle w:val="Textbody"/>
        <w:spacing w:after="0"/>
        <w:jc w:val="both"/>
        <w:rPr>
          <w:sz w:val="8"/>
          <w:szCs w:val="8"/>
        </w:rPr>
      </w:pPr>
    </w:p>
    <w:p w:rsidR="002F335B" w:rsidRDefault="00CE1EC8">
      <w:pPr>
        <w:pStyle w:val="Textbody"/>
        <w:spacing w:after="0"/>
        <w:ind w:firstLine="709"/>
        <w:jc w:val="both"/>
        <w:rPr>
          <w:rFonts w:ascii="Candara" w:hAnsi="Candara"/>
          <w:szCs w:val="27"/>
        </w:rPr>
      </w:pPr>
      <w:r>
        <w:rPr>
          <w:rFonts w:ascii="Candara" w:hAnsi="Candara"/>
          <w:szCs w:val="27"/>
        </w:rPr>
        <w:t xml:space="preserve">Alors oui il y a eu des tensions, et oui il y en aura, parce que l'on fait des barrages là où on n’en veut pas, on construit des aéroports quand on n’en a pas besoin, on détruit la montagne, on brûle la forêt. On </w:t>
      </w:r>
      <w:r w:rsidR="004D2F94">
        <w:rPr>
          <w:rFonts w:ascii="Candara" w:hAnsi="Candara"/>
          <w:szCs w:val="27"/>
        </w:rPr>
        <w:t>détruit</w:t>
      </w:r>
      <w:r>
        <w:rPr>
          <w:rFonts w:ascii="Candara" w:hAnsi="Candara"/>
          <w:szCs w:val="27"/>
        </w:rPr>
        <w:t xml:space="preserve"> en écolo, on s'indigne en humain, on manifeste en militant, on s'installe en altermondialiste, on s</w:t>
      </w:r>
      <w:r w:rsidR="004D2F94">
        <w:rPr>
          <w:rFonts w:ascii="Candara" w:hAnsi="Candara"/>
          <w:szCs w:val="27"/>
        </w:rPr>
        <w:t xml:space="preserve">’insurge </w:t>
      </w:r>
      <w:r>
        <w:rPr>
          <w:rFonts w:ascii="Candara" w:hAnsi="Candara"/>
          <w:szCs w:val="27"/>
        </w:rPr>
        <w:t>en anarchiste</w:t>
      </w:r>
      <w:r>
        <w:rPr>
          <w:rFonts w:ascii="Candara" w:hAnsi="Candara"/>
          <w:szCs w:val="27"/>
        </w:rPr>
        <w:t xml:space="preserve">. Quand on n’en peut plus, qu’on n’a rien à perdre d'autre que ses idées, on les vit comme on peut. </w:t>
      </w:r>
    </w:p>
    <w:p w:rsidR="002F335B" w:rsidRDefault="00CE1EC8">
      <w:pPr>
        <w:pStyle w:val="Heading2"/>
        <w:spacing w:before="0" w:after="0"/>
        <w:outlineLvl w:val="9"/>
      </w:pPr>
      <w:r>
        <w:rPr>
          <w:rFonts w:ascii="Candara" w:hAnsi="Candara"/>
          <w:b w:val="0"/>
          <w:bCs w:val="0"/>
          <w:noProof/>
          <w:color w:val="444444"/>
          <w:sz w:val="27"/>
          <w:lang w:eastAsia="fr-FR" w:bidi="ar-SA"/>
        </w:rPr>
        <w:lastRenderedPageBreak/>
        <w:drawing>
          <wp:anchor distT="0" distB="0" distL="114300" distR="114300" simplePos="0" relativeHeight="251664384" behindDoc="0" locked="0" layoutInCell="1" allowOverlap="1">
            <wp:simplePos x="0" y="0"/>
            <wp:positionH relativeFrom="column">
              <wp:posOffset>3023783</wp:posOffset>
            </wp:positionH>
            <wp:positionV relativeFrom="paragraph">
              <wp:posOffset>-151753</wp:posOffset>
            </wp:positionV>
            <wp:extent cx="1864425" cy="1128159"/>
            <wp:effectExtent l="0" t="0" r="0" b="0"/>
            <wp:wrapSquare wrapText="bothSides"/>
            <wp:docPr id="2" name="Image 7" descr="http://escargotssolidaires.noblogs.org/files/2013/03/escargot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864425" cy="1128159"/>
                    </a:xfrm>
                    <a:prstGeom prst="rect">
                      <a:avLst/>
                    </a:prstGeom>
                    <a:noFill/>
                    <a:ln>
                      <a:noFill/>
                      <a:prstDash/>
                    </a:ln>
                  </pic:spPr>
                </pic:pic>
              </a:graphicData>
            </a:graphic>
          </wp:anchor>
        </w:drawing>
      </w:r>
      <w:r>
        <w:t>Et pourquoi meurt-on p</w:t>
      </w:r>
      <w:r>
        <w:t>our des fleurs aujourd’hui ?</w:t>
      </w:r>
    </w:p>
    <w:p w:rsidR="002F335B" w:rsidRDefault="002F335B">
      <w:pPr>
        <w:pStyle w:val="Textbody"/>
        <w:spacing w:after="0"/>
        <w:rPr>
          <w:sz w:val="8"/>
          <w:szCs w:val="8"/>
        </w:rPr>
      </w:pPr>
    </w:p>
    <w:p w:rsidR="002F335B" w:rsidRDefault="00CE1EC8">
      <w:pPr>
        <w:pStyle w:val="Textbody"/>
        <w:spacing w:after="0"/>
      </w:pPr>
      <w:r>
        <w:t xml:space="preserve">En hommage à Rémi </w:t>
      </w:r>
      <w:proofErr w:type="spellStart"/>
      <w:r>
        <w:t>Fraisse</w:t>
      </w:r>
      <w:proofErr w:type="spellEnd"/>
    </w:p>
    <w:p w:rsidR="002F335B" w:rsidRDefault="002F335B">
      <w:pPr>
        <w:pStyle w:val="Textbody"/>
        <w:spacing w:after="0"/>
        <w:rPr>
          <w:sz w:val="16"/>
          <w:szCs w:val="16"/>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 xml:space="preserve">Rémi avait 21 ans. Rémi était étudiant, il était responsable de la préservation dans la zone de </w:t>
      </w:r>
      <w:proofErr w:type="spellStart"/>
      <w:r>
        <w:rPr>
          <w:rFonts w:ascii="Candara" w:hAnsi="Candara"/>
          <w:b w:val="0"/>
          <w:bCs w:val="0"/>
          <w:sz w:val="24"/>
        </w:rPr>
        <w:t>Sivens</w:t>
      </w:r>
      <w:proofErr w:type="spellEnd"/>
      <w:r>
        <w:rPr>
          <w:rFonts w:ascii="Candara" w:hAnsi="Candara"/>
          <w:b w:val="0"/>
          <w:bCs w:val="0"/>
          <w:sz w:val="24"/>
        </w:rPr>
        <w:t xml:space="preserve"> de la renoncule, une petite fleur jaune. Il protégeait la zone, il se battait avec d'autres </w:t>
      </w:r>
      <w:r>
        <w:rPr>
          <w:rFonts w:ascii="Candara" w:hAnsi="Candara"/>
          <w:b w:val="0"/>
          <w:bCs w:val="0"/>
          <w:sz w:val="24"/>
        </w:rPr>
        <w:t xml:space="preserve">contre la construction du barrage qui noierait la zone protégée pour un projet d'irrigation surdimensionné et inutile. </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Encore des millions, et pour planter du maïs qui n'aurait rien à faire dans une région aussi sèche que le Tarn. Rémi se battait pour sa</w:t>
      </w:r>
      <w:r>
        <w:rPr>
          <w:rFonts w:ascii="Candara" w:hAnsi="Candara"/>
          <w:b w:val="0"/>
          <w:bCs w:val="0"/>
          <w:sz w:val="24"/>
        </w:rPr>
        <w:t xml:space="preserve"> fleur et pour ses idées. Il est mort, ce dimanche, à une heure du matin, d'une grenade offensive dans le dos. Il y avait eu des affrontements avec la police, du bruit, il était venu voir ce qui se passait. C'était un pacifiste.</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Rémi est mort, pas par hér</w:t>
      </w:r>
      <w:r>
        <w:rPr>
          <w:rFonts w:ascii="Candara" w:hAnsi="Candara"/>
          <w:b w:val="0"/>
          <w:bCs w:val="0"/>
          <w:sz w:val="24"/>
        </w:rPr>
        <w:t>oïsme, pas parce que c'était utile, il est mort parce qu'un policier s'est affolé, ou parce qu'un policier violent, en avait marre, et avait une grenade, ou encore parce qu’avec 400 grenades envoyées dans la nuit, cette issue était probable. Rémi maintenan</w:t>
      </w:r>
      <w:r>
        <w:rPr>
          <w:rFonts w:ascii="Candara" w:hAnsi="Candara"/>
          <w:b w:val="0"/>
          <w:bCs w:val="0"/>
          <w:sz w:val="24"/>
        </w:rPr>
        <w:t>t est mort, pour sa renoncule.</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rPr>
      </w:pPr>
      <w:r>
        <w:rPr>
          <w:rFonts w:ascii="Candara" w:hAnsi="Candara"/>
          <w:b w:val="0"/>
          <w:bCs w:val="0"/>
          <w:sz w:val="24"/>
        </w:rPr>
        <w:t>Et pourquoi meurt-on pour des fleurs aujourd'hui ? Peut-être parce que certains vivent pour des billets. Parce que certains n'ont plus en vue ce qu'il y a de plus précieux, de la terre, de l'eau, des gens.</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szCs w:val="27"/>
        </w:rPr>
      </w:pPr>
      <w:r>
        <w:rPr>
          <w:rFonts w:ascii="Candara" w:hAnsi="Candara"/>
          <w:b w:val="0"/>
          <w:bCs w:val="0"/>
          <w:sz w:val="24"/>
          <w:szCs w:val="27"/>
        </w:rPr>
        <w:t>Si la violence es</w:t>
      </w:r>
      <w:r>
        <w:rPr>
          <w:rFonts w:ascii="Candara" w:hAnsi="Candara"/>
          <w:b w:val="0"/>
          <w:bCs w:val="0"/>
          <w:sz w:val="24"/>
          <w:szCs w:val="27"/>
        </w:rPr>
        <w:t xml:space="preserve">t née à </w:t>
      </w:r>
      <w:proofErr w:type="spellStart"/>
      <w:r>
        <w:rPr>
          <w:rFonts w:ascii="Candara" w:hAnsi="Candara"/>
          <w:b w:val="0"/>
          <w:bCs w:val="0"/>
          <w:sz w:val="24"/>
          <w:szCs w:val="27"/>
        </w:rPr>
        <w:t>Sivens</w:t>
      </w:r>
      <w:proofErr w:type="spellEnd"/>
      <w:r>
        <w:rPr>
          <w:rFonts w:ascii="Candara" w:hAnsi="Candara"/>
          <w:b w:val="0"/>
          <w:bCs w:val="0"/>
          <w:sz w:val="24"/>
          <w:szCs w:val="27"/>
        </w:rPr>
        <w:t>, s'il y a eu de la peur, que des policiers ont frappé, que d'autres ont riposté, qu'ils ont frappé plus fort, qu'ils y ont tué, c'est parce que la tension est trop forte.</w:t>
      </w:r>
    </w:p>
    <w:p w:rsidR="002F335B" w:rsidRDefault="002F335B">
      <w:pPr>
        <w:pStyle w:val="Textbody"/>
        <w:spacing w:after="0"/>
        <w:jc w:val="both"/>
        <w:rPr>
          <w:sz w:val="8"/>
          <w:szCs w:val="8"/>
        </w:rPr>
      </w:pPr>
    </w:p>
    <w:p w:rsidR="002F335B" w:rsidRDefault="00CE1EC8">
      <w:pPr>
        <w:pStyle w:val="Heading2"/>
        <w:spacing w:before="0" w:after="0"/>
        <w:ind w:firstLine="709"/>
        <w:jc w:val="both"/>
        <w:outlineLvl w:val="9"/>
        <w:rPr>
          <w:rFonts w:ascii="Candara" w:hAnsi="Candara"/>
          <w:b w:val="0"/>
          <w:bCs w:val="0"/>
          <w:sz w:val="24"/>
          <w:szCs w:val="27"/>
        </w:rPr>
      </w:pPr>
      <w:r>
        <w:rPr>
          <w:rFonts w:ascii="Candara" w:hAnsi="Candara"/>
          <w:b w:val="0"/>
          <w:bCs w:val="0"/>
          <w:sz w:val="24"/>
          <w:szCs w:val="27"/>
        </w:rPr>
        <w:t xml:space="preserve">La tension entre les idées qu'on veut défendre, d'une démocratie de </w:t>
      </w:r>
      <w:r>
        <w:rPr>
          <w:rFonts w:ascii="Candara" w:hAnsi="Candara"/>
          <w:b w:val="0"/>
          <w:bCs w:val="0"/>
          <w:sz w:val="24"/>
          <w:szCs w:val="27"/>
        </w:rPr>
        <w:t>ce qui est bon pour le peuple et par le peuple, et la démocratie comme elle se fait appeler aujourd'hui, plutôt un souverain bordel, où ce qui est légal n'est plus légitime, ce qui est légitime n'est plus légal.</w:t>
      </w:r>
    </w:p>
    <w:p w:rsidR="002F335B" w:rsidRDefault="002F335B">
      <w:pPr>
        <w:pStyle w:val="Textbody"/>
        <w:spacing w:after="0"/>
        <w:jc w:val="both"/>
        <w:rPr>
          <w:sz w:val="8"/>
          <w:szCs w:val="8"/>
        </w:rPr>
      </w:pPr>
    </w:p>
    <w:p w:rsidR="002F335B" w:rsidRDefault="00CE1EC8">
      <w:pPr>
        <w:pStyle w:val="Textbody"/>
        <w:spacing w:after="0"/>
        <w:ind w:firstLine="709"/>
        <w:jc w:val="both"/>
        <w:rPr>
          <w:rFonts w:ascii="Candara" w:hAnsi="Candara"/>
          <w:szCs w:val="27"/>
        </w:rPr>
      </w:pPr>
      <w:r>
        <w:rPr>
          <w:rFonts w:ascii="Candara" w:hAnsi="Candara"/>
          <w:szCs w:val="27"/>
        </w:rPr>
        <w:t>Alors oui il y a eu des tensions, et oui il</w:t>
      </w:r>
      <w:r>
        <w:rPr>
          <w:rFonts w:ascii="Candara" w:hAnsi="Candara"/>
          <w:szCs w:val="27"/>
        </w:rPr>
        <w:t xml:space="preserve"> y en aura, parce que l'on fait des barrages là où on n’en veut pas, on construit des aéroports quand on n’en a pas besoin, on détruit la montagne, on brûle la forêt. On </w:t>
      </w:r>
      <w:r w:rsidR="004D2F94">
        <w:rPr>
          <w:rFonts w:ascii="Candara" w:hAnsi="Candara"/>
          <w:szCs w:val="27"/>
        </w:rPr>
        <w:t>détruit</w:t>
      </w:r>
      <w:r>
        <w:rPr>
          <w:rFonts w:ascii="Candara" w:hAnsi="Candara"/>
          <w:szCs w:val="27"/>
        </w:rPr>
        <w:t xml:space="preserve"> en écolo, on s'indigne en humain, on manifeste en militant, on s'installe en</w:t>
      </w:r>
      <w:r>
        <w:rPr>
          <w:rFonts w:ascii="Candara" w:hAnsi="Candara"/>
          <w:szCs w:val="27"/>
        </w:rPr>
        <w:t xml:space="preserve"> altermondialiste, on s</w:t>
      </w:r>
      <w:r w:rsidR="004D2F94">
        <w:rPr>
          <w:rFonts w:ascii="Candara" w:hAnsi="Candara"/>
          <w:szCs w:val="27"/>
        </w:rPr>
        <w:t xml:space="preserve">’insurge </w:t>
      </w:r>
      <w:r>
        <w:rPr>
          <w:rFonts w:ascii="Candara" w:hAnsi="Candara"/>
          <w:szCs w:val="27"/>
        </w:rPr>
        <w:t>en anarchiste. Quand on n’en peut plus, qu’on n’a rien à perdre d'autre que ses idées, on les vit comme on peut.</w:t>
      </w:r>
    </w:p>
    <w:p w:rsidR="002F335B" w:rsidRDefault="00CE1EC8">
      <w:pPr>
        <w:pStyle w:val="Textbody"/>
        <w:spacing w:after="0"/>
        <w:ind w:firstLine="709"/>
        <w:jc w:val="both"/>
        <w:rPr>
          <w:rFonts w:ascii="Candara" w:hAnsi="Candara"/>
          <w:szCs w:val="27"/>
        </w:rPr>
      </w:pPr>
      <w:r>
        <w:rPr>
          <w:rFonts w:ascii="Candara" w:hAnsi="Candara"/>
          <w:szCs w:val="27"/>
        </w:rPr>
        <w:lastRenderedPageBreak/>
        <w:t>Chacun sa manière, on déconstruit ou construit à sa façon, le monde qu'on veut et celui qu'on ne veut plus.</w:t>
      </w:r>
    </w:p>
    <w:p w:rsidR="002F335B" w:rsidRDefault="002F335B">
      <w:pPr>
        <w:pStyle w:val="Textbody"/>
        <w:spacing w:after="0"/>
        <w:ind w:firstLine="709"/>
        <w:jc w:val="both"/>
        <w:rPr>
          <w:rFonts w:ascii="Candara" w:hAnsi="Candara"/>
          <w:sz w:val="12"/>
          <w:szCs w:val="12"/>
        </w:rPr>
      </w:pPr>
    </w:p>
    <w:p w:rsidR="002F335B" w:rsidRDefault="00CE1EC8">
      <w:pPr>
        <w:pStyle w:val="Textbody"/>
        <w:spacing w:after="0"/>
        <w:ind w:firstLine="709"/>
        <w:jc w:val="both"/>
        <w:rPr>
          <w:rFonts w:ascii="Candara" w:hAnsi="Candara"/>
          <w:szCs w:val="27"/>
        </w:rPr>
      </w:pPr>
      <w:r>
        <w:rPr>
          <w:rFonts w:ascii="Candara" w:hAnsi="Candara"/>
          <w:szCs w:val="27"/>
        </w:rPr>
        <w:t>M</w:t>
      </w:r>
      <w:r>
        <w:rPr>
          <w:rFonts w:ascii="Candara" w:hAnsi="Candara"/>
          <w:szCs w:val="27"/>
        </w:rPr>
        <w:t>ais quand on est mort, il n'y a plus de petites cases, on ne peut plus dire il était ci il était ça. On s'en fout. Ce qui compte c'est qu'on ne soit pas mort pour rien, que le monde soit un peu mieux après nous.</w:t>
      </w:r>
    </w:p>
    <w:p w:rsidR="002F335B" w:rsidRDefault="00CE1EC8">
      <w:pPr>
        <w:pStyle w:val="Textbody"/>
        <w:spacing w:after="0"/>
        <w:jc w:val="both"/>
        <w:rPr>
          <w:rFonts w:ascii="Candara" w:hAnsi="Candara"/>
          <w:szCs w:val="27"/>
        </w:rPr>
      </w:pPr>
      <w:r>
        <w:rPr>
          <w:rFonts w:ascii="Candara" w:hAnsi="Candara"/>
          <w:szCs w:val="27"/>
        </w:rPr>
        <w:t xml:space="preserve">Alors, par pitié qu'après Rémi on s'écoute, </w:t>
      </w:r>
      <w:r>
        <w:rPr>
          <w:rFonts w:ascii="Candara" w:hAnsi="Candara"/>
          <w:szCs w:val="27"/>
        </w:rPr>
        <w:t>on se respecte. Qu'on ne puisse pas mourir parce qu'on défend une renoncule.</w:t>
      </w:r>
    </w:p>
    <w:p w:rsidR="002F335B" w:rsidRDefault="00CE1EC8">
      <w:pPr>
        <w:pStyle w:val="Textbody"/>
        <w:spacing w:after="0"/>
        <w:jc w:val="both"/>
        <w:rPr>
          <w:rFonts w:ascii="Candara" w:hAnsi="Candara"/>
          <w:szCs w:val="27"/>
        </w:rPr>
      </w:pPr>
      <w:r>
        <w:rPr>
          <w:rFonts w:ascii="Candara" w:hAnsi="Candara"/>
          <w:szCs w:val="27"/>
        </w:rPr>
        <w:t>En attendant, dors bien Rémi. Rimbaud t'aurait sûrement dédicacé son poème.</w:t>
      </w:r>
    </w:p>
    <w:p w:rsidR="002F335B" w:rsidRDefault="00CE1EC8">
      <w:pPr>
        <w:pStyle w:val="Heading2"/>
        <w:spacing w:before="0" w:after="0"/>
        <w:jc w:val="center"/>
        <w:outlineLvl w:val="9"/>
        <w:rPr>
          <w:rFonts w:ascii="Candara" w:hAnsi="Candara"/>
          <w:sz w:val="24"/>
          <w:szCs w:val="27"/>
        </w:rPr>
      </w:pPr>
      <w:r>
        <w:rPr>
          <w:rFonts w:ascii="Candara" w:hAnsi="Candara"/>
          <w:sz w:val="24"/>
          <w:szCs w:val="27"/>
        </w:rPr>
        <w:t>Le Dormeur du val</w:t>
      </w:r>
    </w:p>
    <w:p w:rsidR="002F335B" w:rsidRDefault="002F335B">
      <w:pPr>
        <w:pStyle w:val="Textbody"/>
        <w:rPr>
          <w:sz w:val="12"/>
          <w:szCs w:val="12"/>
        </w:rPr>
      </w:pPr>
    </w:p>
    <w:p w:rsidR="002F335B" w:rsidRDefault="00CE1EC8">
      <w:pPr>
        <w:pStyle w:val="Textbody"/>
        <w:spacing w:after="0"/>
        <w:jc w:val="center"/>
        <w:rPr>
          <w:rFonts w:ascii="Candara" w:hAnsi="Candara"/>
          <w:szCs w:val="27"/>
        </w:rPr>
      </w:pPr>
      <w:r>
        <w:rPr>
          <w:rFonts w:ascii="Candara" w:hAnsi="Candara"/>
          <w:szCs w:val="27"/>
        </w:rPr>
        <w:t>C'est un trou de verdure où chante une rivière</w:t>
      </w:r>
      <w:r>
        <w:rPr>
          <w:rFonts w:ascii="Candara" w:hAnsi="Candara"/>
          <w:szCs w:val="27"/>
        </w:rPr>
        <w:br/>
      </w:r>
      <w:r>
        <w:rPr>
          <w:rFonts w:ascii="Candara" w:hAnsi="Candara"/>
          <w:szCs w:val="27"/>
        </w:rPr>
        <w:t>Accrochant follement aux herbes des h</w:t>
      </w:r>
      <w:r>
        <w:rPr>
          <w:rFonts w:ascii="Candara" w:hAnsi="Candara"/>
          <w:szCs w:val="27"/>
        </w:rPr>
        <w:t>aillons</w:t>
      </w:r>
      <w:r>
        <w:rPr>
          <w:rFonts w:ascii="Candara" w:hAnsi="Candara"/>
          <w:szCs w:val="27"/>
        </w:rPr>
        <w:br/>
      </w:r>
      <w:r>
        <w:rPr>
          <w:rFonts w:ascii="Candara" w:hAnsi="Candara"/>
          <w:szCs w:val="27"/>
        </w:rPr>
        <w:t>D'argent ; où le soleil, de la montagne fière</w:t>
      </w:r>
      <w:proofErr w:type="gramStart"/>
      <w:r>
        <w:rPr>
          <w:rFonts w:ascii="Candara" w:hAnsi="Candara"/>
          <w:szCs w:val="27"/>
        </w:rPr>
        <w:t>,</w:t>
      </w:r>
      <w:proofErr w:type="gramEnd"/>
      <w:r>
        <w:rPr>
          <w:rFonts w:ascii="Candara" w:hAnsi="Candara"/>
          <w:szCs w:val="27"/>
        </w:rPr>
        <w:br/>
      </w:r>
      <w:r>
        <w:rPr>
          <w:rFonts w:ascii="Candara" w:hAnsi="Candara"/>
          <w:szCs w:val="27"/>
        </w:rPr>
        <w:t>Luit : c'est un petit val qui mousse de rayons.</w:t>
      </w:r>
      <w:r>
        <w:rPr>
          <w:rFonts w:ascii="Candara" w:hAnsi="Candara"/>
          <w:szCs w:val="27"/>
        </w:rPr>
        <w:br/>
      </w:r>
      <w:r>
        <w:rPr>
          <w:rFonts w:ascii="Candara" w:hAnsi="Candara"/>
          <w:szCs w:val="27"/>
        </w:rPr>
        <w:br/>
      </w:r>
      <w:r>
        <w:rPr>
          <w:rFonts w:ascii="Candara" w:hAnsi="Candara"/>
          <w:szCs w:val="27"/>
        </w:rPr>
        <w:t>Un soldat jeune, bouche ouverte, tête nue</w:t>
      </w:r>
      <w:proofErr w:type="gramStart"/>
      <w:r>
        <w:rPr>
          <w:rFonts w:ascii="Candara" w:hAnsi="Candara"/>
          <w:szCs w:val="27"/>
        </w:rPr>
        <w:t>,</w:t>
      </w:r>
      <w:proofErr w:type="gramEnd"/>
      <w:r>
        <w:rPr>
          <w:rFonts w:ascii="Candara" w:hAnsi="Candara"/>
          <w:szCs w:val="27"/>
        </w:rPr>
        <w:br/>
      </w:r>
      <w:r>
        <w:rPr>
          <w:rFonts w:ascii="Candara" w:hAnsi="Candara"/>
          <w:szCs w:val="27"/>
        </w:rPr>
        <w:t>Et la nuque baignant dans le frais cresson bleu,</w:t>
      </w:r>
      <w:r>
        <w:rPr>
          <w:rFonts w:ascii="Candara" w:hAnsi="Candara"/>
          <w:szCs w:val="27"/>
        </w:rPr>
        <w:br/>
      </w:r>
      <w:r>
        <w:rPr>
          <w:rFonts w:ascii="Candara" w:hAnsi="Candara"/>
          <w:szCs w:val="27"/>
        </w:rPr>
        <w:t>Dort ; il est étendu dans l'herbe sous la nue,</w:t>
      </w:r>
      <w:r>
        <w:rPr>
          <w:rFonts w:ascii="Candara" w:hAnsi="Candara"/>
          <w:szCs w:val="27"/>
        </w:rPr>
        <w:br/>
      </w:r>
      <w:r>
        <w:rPr>
          <w:rFonts w:ascii="Candara" w:hAnsi="Candara"/>
          <w:szCs w:val="27"/>
        </w:rPr>
        <w:t>Pâle dans son</w:t>
      </w:r>
      <w:r>
        <w:rPr>
          <w:rFonts w:ascii="Candara" w:hAnsi="Candara"/>
          <w:szCs w:val="27"/>
        </w:rPr>
        <w:t xml:space="preserve"> lit vert où la lumière pleut.</w:t>
      </w:r>
    </w:p>
    <w:p w:rsidR="002F335B" w:rsidRDefault="00CE1EC8">
      <w:pPr>
        <w:pStyle w:val="Textbody"/>
        <w:spacing w:after="0"/>
        <w:jc w:val="center"/>
        <w:rPr>
          <w:rFonts w:ascii="Candara" w:hAnsi="Candara"/>
          <w:szCs w:val="27"/>
        </w:rPr>
      </w:pPr>
      <w:r>
        <w:rPr>
          <w:rFonts w:ascii="Candara" w:hAnsi="Candara"/>
          <w:szCs w:val="27"/>
        </w:rPr>
        <w:br/>
      </w:r>
      <w:r>
        <w:rPr>
          <w:rFonts w:ascii="Candara" w:hAnsi="Candara"/>
          <w:szCs w:val="27"/>
        </w:rPr>
        <w:t>Les pieds dans les glaïeuls, il dort. Souriant comme</w:t>
      </w:r>
      <w:r>
        <w:rPr>
          <w:rFonts w:ascii="Candara" w:hAnsi="Candara"/>
          <w:szCs w:val="27"/>
        </w:rPr>
        <w:br/>
      </w:r>
      <w:r>
        <w:rPr>
          <w:rFonts w:ascii="Candara" w:hAnsi="Candara"/>
          <w:szCs w:val="27"/>
        </w:rPr>
        <w:t xml:space="preserve">Sourirait un enfant malade, il fait un somme </w:t>
      </w:r>
      <w:proofErr w:type="gramStart"/>
      <w:r>
        <w:rPr>
          <w:rFonts w:ascii="Candara" w:hAnsi="Candara"/>
          <w:szCs w:val="27"/>
        </w:rPr>
        <w:t>:</w:t>
      </w:r>
      <w:proofErr w:type="gramEnd"/>
      <w:r>
        <w:rPr>
          <w:rFonts w:ascii="Candara" w:hAnsi="Candara"/>
          <w:szCs w:val="27"/>
        </w:rPr>
        <w:br/>
      </w:r>
      <w:r>
        <w:rPr>
          <w:rFonts w:ascii="Candara" w:hAnsi="Candara"/>
          <w:szCs w:val="27"/>
        </w:rPr>
        <w:t>Nature, berce-le chaudement : il a froid.</w:t>
      </w:r>
      <w:r>
        <w:rPr>
          <w:rFonts w:ascii="Candara" w:hAnsi="Candara"/>
          <w:szCs w:val="27"/>
        </w:rPr>
        <w:br/>
      </w:r>
      <w:r>
        <w:rPr>
          <w:rFonts w:ascii="Candara" w:hAnsi="Candara"/>
          <w:szCs w:val="27"/>
        </w:rPr>
        <w:br/>
      </w:r>
      <w:r>
        <w:rPr>
          <w:rFonts w:ascii="Candara" w:hAnsi="Candara"/>
          <w:szCs w:val="27"/>
        </w:rPr>
        <w:t xml:space="preserve">Les parfums ne font pas frissonner sa narine </w:t>
      </w:r>
      <w:proofErr w:type="gramStart"/>
      <w:r>
        <w:rPr>
          <w:rFonts w:ascii="Candara" w:hAnsi="Candara"/>
          <w:szCs w:val="27"/>
        </w:rPr>
        <w:t>;</w:t>
      </w:r>
      <w:proofErr w:type="gramEnd"/>
      <w:r>
        <w:rPr>
          <w:rFonts w:ascii="Candara" w:hAnsi="Candara"/>
          <w:szCs w:val="27"/>
        </w:rPr>
        <w:br/>
      </w:r>
      <w:r>
        <w:rPr>
          <w:rFonts w:ascii="Candara" w:hAnsi="Candara"/>
          <w:szCs w:val="27"/>
        </w:rPr>
        <w:t>Il dort dans le soleil, la main su</w:t>
      </w:r>
      <w:r>
        <w:rPr>
          <w:rFonts w:ascii="Candara" w:hAnsi="Candara"/>
          <w:szCs w:val="27"/>
        </w:rPr>
        <w:t>r sa poitrine</w:t>
      </w:r>
      <w:r>
        <w:rPr>
          <w:rFonts w:ascii="Candara" w:hAnsi="Candara"/>
          <w:szCs w:val="27"/>
        </w:rPr>
        <w:br/>
      </w:r>
      <w:r>
        <w:rPr>
          <w:rFonts w:ascii="Candara" w:hAnsi="Candara"/>
          <w:szCs w:val="27"/>
        </w:rPr>
        <w:t>Tranquille. Il a deux trous rouges au côté droit.</w:t>
      </w:r>
    </w:p>
    <w:p w:rsidR="002F335B" w:rsidRDefault="002F335B">
      <w:pPr>
        <w:pStyle w:val="Textbody"/>
        <w:spacing w:after="0"/>
        <w:jc w:val="center"/>
        <w:rPr>
          <w:rFonts w:ascii="Candara" w:hAnsi="Candara"/>
          <w:sz w:val="12"/>
          <w:szCs w:val="12"/>
        </w:rPr>
      </w:pPr>
    </w:p>
    <w:p w:rsidR="002F335B" w:rsidRDefault="00CE1EC8">
      <w:pPr>
        <w:pStyle w:val="Textbody"/>
        <w:spacing w:after="0"/>
        <w:jc w:val="center"/>
      </w:pPr>
      <w:r>
        <w:rPr>
          <w:rFonts w:ascii="Candara" w:hAnsi="Candara"/>
          <w:noProof/>
          <w:szCs w:val="27"/>
          <w:lang w:eastAsia="fr-FR" w:bidi="ar-SA"/>
        </w:rPr>
        <w:drawing>
          <wp:anchor distT="0" distB="0" distL="114300" distR="114300" simplePos="0" relativeHeight="251662336" behindDoc="1" locked="0" layoutInCell="1" allowOverlap="1">
            <wp:simplePos x="0" y="0"/>
            <wp:positionH relativeFrom="column">
              <wp:posOffset>2948574</wp:posOffset>
            </wp:positionH>
            <wp:positionV relativeFrom="paragraph">
              <wp:posOffset>306296</wp:posOffset>
            </wp:positionV>
            <wp:extent cx="1774128" cy="1235034"/>
            <wp:effectExtent l="0" t="0" r="0" b="0"/>
            <wp:wrapNone/>
            <wp:docPr id="3" name="Image 10" descr="escargo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grayscl/>
                    </a:blip>
                    <a:srcRect r="10909"/>
                    <a:stretch>
                      <a:fillRect/>
                    </a:stretch>
                  </pic:blipFill>
                  <pic:spPr>
                    <a:xfrm>
                      <a:off x="0" y="0"/>
                      <a:ext cx="1774128" cy="1235034"/>
                    </a:xfrm>
                    <a:prstGeom prst="rect">
                      <a:avLst/>
                    </a:prstGeom>
                    <a:noFill/>
                    <a:ln>
                      <a:noFill/>
                      <a:prstDash/>
                    </a:ln>
                  </pic:spPr>
                </pic:pic>
              </a:graphicData>
            </a:graphic>
          </wp:anchor>
        </w:drawing>
      </w:r>
      <w:r w:rsidR="002F335B" w:rsidRPr="002F335B">
        <w:rPr>
          <w:rFonts w:ascii="Candara" w:hAnsi="Candara"/>
          <w:szCs w:val="27"/>
          <w:lang w:eastAsia="fr-FR" w:bidi="ar-SA"/>
        </w:rPr>
        <w:pict>
          <v:shapetype id="_x0000_t202" coordsize="21600,21600" o:spt="202" path="m,l,21600r21600,l21600,xe">
            <v:stroke joinstyle="miter"/>
            <v:path gradientshapeok="t" o:connecttype="rect"/>
          </v:shapetype>
          <v:shape id="Text Box 19" o:spid="_x0000_s1027" type="#_x0000_t202" style="position:absolute;left:0;text-align:left;margin-left:34.2pt;margin-top:29pt;width:203.7pt;height:76.65pt;z-index:251660288;visibility:visible;mso-wrap-style:square;mso-position-horizontal-relative:text;mso-position-vertical-relative:text;v-text-anchor:top" strokeweight=".26467mm">
            <v:textbox style="mso-rotate-with-shape:t" inset="1.50011mm,1.50011mm,1.50011mm,1.50011mm">
              <w:txbxContent>
                <w:p w:rsidR="002F335B" w:rsidRDefault="00CE1EC8">
                  <w:pPr>
                    <w:autoSpaceDE w:val="0"/>
                    <w:spacing w:after="120" w:line="264" w:lineRule="auto"/>
                    <w:jc w:val="center"/>
                  </w:pPr>
                  <w:r>
                    <w:rPr>
                      <w:rFonts w:cs="Times New Roman"/>
                      <w:color w:val="000000"/>
                    </w:rPr>
                    <w:t xml:space="preserve">Nous écrire, réagir, mailing liste : </w:t>
                  </w:r>
                  <w:r>
                    <w:rPr>
                      <w:rFonts w:cs="Times New Roman"/>
                      <w:i/>
                      <w:color w:val="000000"/>
                    </w:rPr>
                    <w:t>escargots.solidaires@riseup.net</w:t>
                  </w:r>
                </w:p>
                <w:p w:rsidR="002F335B" w:rsidRDefault="00CE1EC8">
                  <w:pPr>
                    <w:pStyle w:val="Sansinterligne"/>
                    <w:spacing w:line="264" w:lineRule="auto"/>
                    <w:jc w:val="center"/>
                  </w:pPr>
                  <w:r>
                    <w:rPr>
                      <w:rFonts w:ascii="Times New Roman" w:hAnsi="Times New Roman"/>
                      <w:color w:val="000000"/>
                    </w:rPr>
                    <w:t xml:space="preserve">Envie de lire les 48 autres tracts ? </w:t>
                  </w:r>
                  <w:r>
                    <w:rPr>
                      <w:rFonts w:ascii="Times New Roman" w:hAnsi="Times New Roman"/>
                      <w:i/>
                      <w:color w:val="000000"/>
                    </w:rPr>
                    <w:t>escargotssolidaires.noblogs.org</w:t>
                  </w:r>
                </w:p>
                <w:p w:rsidR="002F335B" w:rsidRDefault="002F335B">
                  <w:pPr>
                    <w:spacing w:line="264" w:lineRule="auto"/>
                    <w:jc w:val="center"/>
                  </w:pPr>
                </w:p>
              </w:txbxContent>
            </v:textbox>
          </v:shape>
        </w:pict>
      </w:r>
      <w:r>
        <w:rPr>
          <w:rFonts w:ascii="Candara" w:hAnsi="Candara"/>
          <w:szCs w:val="27"/>
        </w:rPr>
        <w:t xml:space="preserve">(Arthur Rimbaud, Le Dormeur du val, octobre </w:t>
      </w:r>
      <w:r>
        <w:rPr>
          <w:rFonts w:ascii="Candara" w:hAnsi="Candara"/>
          <w:szCs w:val="27"/>
        </w:rPr>
        <w:t>1870)</w:t>
      </w:r>
    </w:p>
    <w:p w:rsidR="002F335B" w:rsidRDefault="002F335B">
      <w:pPr>
        <w:pStyle w:val="Textbody"/>
        <w:spacing w:after="0"/>
        <w:ind w:firstLine="709"/>
        <w:jc w:val="both"/>
        <w:rPr>
          <w:rFonts w:ascii="Candara" w:hAnsi="Candara"/>
          <w:szCs w:val="27"/>
        </w:rPr>
      </w:pPr>
    </w:p>
    <w:p w:rsidR="002F335B" w:rsidRDefault="002F335B">
      <w:pPr>
        <w:pStyle w:val="Textbody"/>
        <w:spacing w:after="0"/>
        <w:ind w:firstLine="709"/>
        <w:jc w:val="both"/>
        <w:rPr>
          <w:rFonts w:ascii="Candara" w:hAnsi="Candara"/>
          <w:szCs w:val="27"/>
        </w:rPr>
      </w:pPr>
    </w:p>
    <w:p w:rsidR="002F335B" w:rsidRDefault="002F335B">
      <w:pPr>
        <w:pStyle w:val="Textbody"/>
        <w:spacing w:after="0"/>
        <w:ind w:firstLine="709"/>
        <w:jc w:val="both"/>
        <w:rPr>
          <w:rFonts w:ascii="Candara" w:hAnsi="Candara"/>
          <w:szCs w:val="27"/>
        </w:rPr>
      </w:pPr>
    </w:p>
    <w:p w:rsidR="002F335B" w:rsidRDefault="002F335B">
      <w:pPr>
        <w:pStyle w:val="Textbody"/>
        <w:spacing w:after="0"/>
        <w:ind w:firstLine="709"/>
        <w:jc w:val="both"/>
        <w:rPr>
          <w:rFonts w:ascii="Candara" w:hAnsi="Candara"/>
          <w:szCs w:val="27"/>
        </w:rPr>
      </w:pPr>
    </w:p>
    <w:p w:rsidR="002F335B" w:rsidRDefault="002F335B">
      <w:pPr>
        <w:pStyle w:val="Textbody"/>
        <w:spacing w:after="0"/>
        <w:ind w:firstLine="709"/>
        <w:jc w:val="both"/>
        <w:rPr>
          <w:rFonts w:ascii="Candara" w:hAnsi="Candara"/>
          <w:szCs w:val="27"/>
        </w:rPr>
      </w:pPr>
    </w:p>
    <w:p w:rsidR="002F335B" w:rsidRDefault="002F335B">
      <w:pPr>
        <w:pStyle w:val="Textbody"/>
        <w:spacing w:after="0"/>
        <w:ind w:firstLine="709"/>
        <w:jc w:val="both"/>
        <w:rPr>
          <w:rFonts w:ascii="Candara" w:hAnsi="Candara"/>
          <w:szCs w:val="27"/>
        </w:rPr>
      </w:pPr>
    </w:p>
    <w:p w:rsidR="002F335B" w:rsidRDefault="002F335B">
      <w:pPr>
        <w:pStyle w:val="Textbody"/>
        <w:spacing w:after="0"/>
        <w:ind w:firstLine="709"/>
        <w:jc w:val="both"/>
        <w:rPr>
          <w:rFonts w:ascii="Candara" w:hAnsi="Candara"/>
          <w:szCs w:val="27"/>
        </w:rPr>
      </w:pPr>
    </w:p>
    <w:p w:rsidR="002F335B" w:rsidRDefault="00CE1EC8">
      <w:pPr>
        <w:pStyle w:val="Textbody"/>
        <w:spacing w:after="0"/>
        <w:ind w:firstLine="709"/>
        <w:jc w:val="both"/>
        <w:rPr>
          <w:rFonts w:ascii="Candara" w:hAnsi="Candara"/>
          <w:szCs w:val="27"/>
        </w:rPr>
      </w:pPr>
      <w:r>
        <w:rPr>
          <w:rFonts w:ascii="Candara" w:hAnsi="Candara"/>
          <w:szCs w:val="27"/>
        </w:rPr>
        <w:lastRenderedPageBreak/>
        <w:t>Chacun sa manière, on déconstruit ou construit à sa façon, le monde qu'on veut et celui qu'on ne veut plus.</w:t>
      </w:r>
    </w:p>
    <w:p w:rsidR="002F335B" w:rsidRDefault="002F335B">
      <w:pPr>
        <w:pStyle w:val="Textbody"/>
        <w:spacing w:after="0"/>
        <w:ind w:firstLine="709"/>
        <w:jc w:val="both"/>
        <w:rPr>
          <w:rFonts w:ascii="Candara" w:hAnsi="Candara"/>
          <w:sz w:val="12"/>
          <w:szCs w:val="12"/>
        </w:rPr>
      </w:pPr>
    </w:p>
    <w:p w:rsidR="002F335B" w:rsidRDefault="00CE1EC8">
      <w:pPr>
        <w:pStyle w:val="Textbody"/>
        <w:spacing w:after="0"/>
        <w:ind w:firstLine="709"/>
        <w:jc w:val="both"/>
        <w:rPr>
          <w:rFonts w:ascii="Candara" w:hAnsi="Candara"/>
          <w:szCs w:val="27"/>
        </w:rPr>
      </w:pPr>
      <w:r>
        <w:rPr>
          <w:rFonts w:ascii="Candara" w:hAnsi="Candara"/>
          <w:szCs w:val="27"/>
        </w:rPr>
        <w:t>Mais quand on est mort, il n'y a plus de petites cases, on ne peut plus dire il était ci il était ça. On s'en fout. Ce qui compte c'es</w:t>
      </w:r>
      <w:r>
        <w:rPr>
          <w:rFonts w:ascii="Candara" w:hAnsi="Candara"/>
          <w:szCs w:val="27"/>
        </w:rPr>
        <w:t>t qu'on ne soit pas mort pour rien, que le monde soit un peu mieux après nous.</w:t>
      </w:r>
    </w:p>
    <w:p w:rsidR="002F335B" w:rsidRDefault="00CE1EC8">
      <w:pPr>
        <w:pStyle w:val="Textbody"/>
        <w:spacing w:after="0"/>
        <w:jc w:val="both"/>
        <w:rPr>
          <w:rFonts w:ascii="Candara" w:hAnsi="Candara"/>
          <w:szCs w:val="27"/>
        </w:rPr>
      </w:pPr>
      <w:r>
        <w:rPr>
          <w:rFonts w:ascii="Candara" w:hAnsi="Candara"/>
          <w:szCs w:val="27"/>
        </w:rPr>
        <w:t>Alors, par pitié qu'après Rémi on s'écoute, on se respecte. Qu'on ne puisse pas mourir parce qu'on défend une renoncule.</w:t>
      </w:r>
    </w:p>
    <w:p w:rsidR="002F335B" w:rsidRDefault="00CE1EC8">
      <w:pPr>
        <w:pStyle w:val="Textbody"/>
        <w:spacing w:after="0"/>
        <w:jc w:val="both"/>
        <w:rPr>
          <w:rFonts w:ascii="Candara" w:hAnsi="Candara"/>
          <w:szCs w:val="27"/>
        </w:rPr>
      </w:pPr>
      <w:r>
        <w:rPr>
          <w:rFonts w:ascii="Candara" w:hAnsi="Candara"/>
          <w:szCs w:val="27"/>
        </w:rPr>
        <w:t xml:space="preserve">En attendant, dors bien Rémi. Rimbaud t'aurait sûrement </w:t>
      </w:r>
      <w:r>
        <w:rPr>
          <w:rFonts w:ascii="Candara" w:hAnsi="Candara"/>
          <w:szCs w:val="27"/>
        </w:rPr>
        <w:t>dédicacé son poème.</w:t>
      </w:r>
    </w:p>
    <w:p w:rsidR="002F335B" w:rsidRDefault="00CE1EC8">
      <w:pPr>
        <w:pStyle w:val="Heading2"/>
        <w:spacing w:before="0" w:after="0"/>
        <w:jc w:val="center"/>
        <w:outlineLvl w:val="9"/>
        <w:rPr>
          <w:rFonts w:ascii="Candara" w:hAnsi="Candara"/>
          <w:sz w:val="24"/>
          <w:szCs w:val="27"/>
        </w:rPr>
      </w:pPr>
      <w:r>
        <w:rPr>
          <w:rFonts w:ascii="Candara" w:hAnsi="Candara"/>
          <w:sz w:val="24"/>
          <w:szCs w:val="27"/>
        </w:rPr>
        <w:t>Le Dormeur du val</w:t>
      </w:r>
    </w:p>
    <w:p w:rsidR="002F335B" w:rsidRDefault="002F335B">
      <w:pPr>
        <w:pStyle w:val="Textbody"/>
        <w:rPr>
          <w:sz w:val="12"/>
          <w:szCs w:val="12"/>
        </w:rPr>
      </w:pPr>
    </w:p>
    <w:p w:rsidR="002F335B" w:rsidRDefault="00CE1EC8">
      <w:pPr>
        <w:pStyle w:val="Textbody"/>
        <w:spacing w:after="0"/>
        <w:jc w:val="center"/>
        <w:rPr>
          <w:rFonts w:ascii="Candara" w:hAnsi="Candara"/>
          <w:szCs w:val="27"/>
        </w:rPr>
      </w:pPr>
      <w:r>
        <w:rPr>
          <w:rFonts w:ascii="Candara" w:hAnsi="Candara"/>
          <w:szCs w:val="27"/>
        </w:rPr>
        <w:t>C'est un trou de verdure où chante une rivière</w:t>
      </w:r>
      <w:r>
        <w:rPr>
          <w:rFonts w:ascii="Candara" w:hAnsi="Candara"/>
          <w:szCs w:val="27"/>
        </w:rPr>
        <w:br/>
      </w:r>
      <w:r>
        <w:rPr>
          <w:rFonts w:ascii="Candara" w:hAnsi="Candara"/>
          <w:szCs w:val="27"/>
        </w:rPr>
        <w:t>Accrochant follement aux herbes des haillons</w:t>
      </w:r>
      <w:r>
        <w:rPr>
          <w:rFonts w:ascii="Candara" w:hAnsi="Candara"/>
          <w:szCs w:val="27"/>
        </w:rPr>
        <w:br/>
      </w:r>
      <w:r>
        <w:rPr>
          <w:rFonts w:ascii="Candara" w:hAnsi="Candara"/>
          <w:szCs w:val="27"/>
        </w:rPr>
        <w:t>D'argent ; où le soleil, de la montagne fière</w:t>
      </w:r>
      <w:proofErr w:type="gramStart"/>
      <w:r>
        <w:rPr>
          <w:rFonts w:ascii="Candara" w:hAnsi="Candara"/>
          <w:szCs w:val="27"/>
        </w:rPr>
        <w:t>,</w:t>
      </w:r>
      <w:proofErr w:type="gramEnd"/>
      <w:r>
        <w:rPr>
          <w:rFonts w:ascii="Candara" w:hAnsi="Candara"/>
          <w:szCs w:val="27"/>
        </w:rPr>
        <w:br/>
      </w:r>
      <w:r>
        <w:rPr>
          <w:rFonts w:ascii="Candara" w:hAnsi="Candara"/>
          <w:szCs w:val="27"/>
        </w:rPr>
        <w:t>Luit : c'est un petit val qui mousse de rayons.</w:t>
      </w:r>
      <w:r>
        <w:rPr>
          <w:rFonts w:ascii="Candara" w:hAnsi="Candara"/>
          <w:szCs w:val="27"/>
        </w:rPr>
        <w:br/>
      </w:r>
      <w:r>
        <w:rPr>
          <w:rFonts w:ascii="Candara" w:hAnsi="Candara"/>
          <w:szCs w:val="27"/>
        </w:rPr>
        <w:br/>
      </w:r>
      <w:r>
        <w:rPr>
          <w:rFonts w:ascii="Candara" w:hAnsi="Candara"/>
          <w:szCs w:val="27"/>
        </w:rPr>
        <w:t>Un soldat jeune, bouche ouver</w:t>
      </w:r>
      <w:r>
        <w:rPr>
          <w:rFonts w:ascii="Candara" w:hAnsi="Candara"/>
          <w:szCs w:val="27"/>
        </w:rPr>
        <w:t>te, tête nue</w:t>
      </w:r>
      <w:proofErr w:type="gramStart"/>
      <w:r>
        <w:rPr>
          <w:rFonts w:ascii="Candara" w:hAnsi="Candara"/>
          <w:szCs w:val="27"/>
        </w:rPr>
        <w:t>,</w:t>
      </w:r>
      <w:proofErr w:type="gramEnd"/>
      <w:r>
        <w:rPr>
          <w:rFonts w:ascii="Candara" w:hAnsi="Candara"/>
          <w:szCs w:val="27"/>
        </w:rPr>
        <w:br/>
      </w:r>
      <w:r>
        <w:rPr>
          <w:rFonts w:ascii="Candara" w:hAnsi="Candara"/>
          <w:szCs w:val="27"/>
        </w:rPr>
        <w:t>Et la nuque baignant dans le frais cresson bleu,</w:t>
      </w:r>
      <w:r>
        <w:rPr>
          <w:rFonts w:ascii="Candara" w:hAnsi="Candara"/>
          <w:szCs w:val="27"/>
        </w:rPr>
        <w:br/>
      </w:r>
      <w:r>
        <w:rPr>
          <w:rFonts w:ascii="Candara" w:hAnsi="Candara"/>
          <w:szCs w:val="27"/>
        </w:rPr>
        <w:t>Dort ; il est étendu dans l'herbe sous la nue,</w:t>
      </w:r>
      <w:r>
        <w:rPr>
          <w:rFonts w:ascii="Candara" w:hAnsi="Candara"/>
          <w:szCs w:val="27"/>
        </w:rPr>
        <w:br/>
      </w:r>
      <w:r>
        <w:rPr>
          <w:rFonts w:ascii="Candara" w:hAnsi="Candara"/>
          <w:szCs w:val="27"/>
        </w:rPr>
        <w:t>Pâle dans son lit vert où la lumière pleut.</w:t>
      </w:r>
    </w:p>
    <w:p w:rsidR="002F335B" w:rsidRDefault="00CE1EC8">
      <w:pPr>
        <w:pStyle w:val="Textbody"/>
        <w:spacing w:after="0"/>
        <w:jc w:val="center"/>
        <w:rPr>
          <w:rFonts w:ascii="Candara" w:hAnsi="Candara"/>
          <w:szCs w:val="27"/>
        </w:rPr>
      </w:pPr>
      <w:r>
        <w:rPr>
          <w:rFonts w:ascii="Candara" w:hAnsi="Candara"/>
          <w:szCs w:val="27"/>
        </w:rPr>
        <w:br/>
      </w:r>
      <w:r>
        <w:rPr>
          <w:rFonts w:ascii="Candara" w:hAnsi="Candara"/>
          <w:szCs w:val="27"/>
        </w:rPr>
        <w:t>Les pieds dans les glaïeuls, il dort. Souriant comme</w:t>
      </w:r>
      <w:r>
        <w:rPr>
          <w:rFonts w:ascii="Candara" w:hAnsi="Candara"/>
          <w:szCs w:val="27"/>
        </w:rPr>
        <w:br/>
      </w:r>
      <w:r>
        <w:rPr>
          <w:rFonts w:ascii="Candara" w:hAnsi="Candara"/>
          <w:szCs w:val="27"/>
        </w:rPr>
        <w:t xml:space="preserve">Sourirait un enfant malade, il fait un somme </w:t>
      </w:r>
      <w:proofErr w:type="gramStart"/>
      <w:r>
        <w:rPr>
          <w:rFonts w:ascii="Candara" w:hAnsi="Candara"/>
          <w:szCs w:val="27"/>
        </w:rPr>
        <w:t>:</w:t>
      </w:r>
      <w:proofErr w:type="gramEnd"/>
      <w:r>
        <w:rPr>
          <w:rFonts w:ascii="Candara" w:hAnsi="Candara"/>
          <w:szCs w:val="27"/>
        </w:rPr>
        <w:br/>
      </w:r>
      <w:r>
        <w:rPr>
          <w:rFonts w:ascii="Candara" w:hAnsi="Candara"/>
          <w:szCs w:val="27"/>
        </w:rPr>
        <w:t>Nature, berce-le chaudement : il a froid.</w:t>
      </w:r>
      <w:r>
        <w:rPr>
          <w:rFonts w:ascii="Candara" w:hAnsi="Candara"/>
          <w:szCs w:val="27"/>
        </w:rPr>
        <w:br/>
      </w:r>
      <w:r>
        <w:rPr>
          <w:rFonts w:ascii="Candara" w:hAnsi="Candara"/>
          <w:szCs w:val="27"/>
        </w:rPr>
        <w:br/>
      </w:r>
      <w:r>
        <w:rPr>
          <w:rFonts w:ascii="Candara" w:hAnsi="Candara"/>
          <w:szCs w:val="27"/>
        </w:rPr>
        <w:t xml:space="preserve">Les parfums ne font pas frissonner sa narine </w:t>
      </w:r>
      <w:proofErr w:type="gramStart"/>
      <w:r>
        <w:rPr>
          <w:rFonts w:ascii="Candara" w:hAnsi="Candara"/>
          <w:szCs w:val="27"/>
        </w:rPr>
        <w:t>;</w:t>
      </w:r>
      <w:proofErr w:type="gramEnd"/>
      <w:r>
        <w:rPr>
          <w:rFonts w:ascii="Candara" w:hAnsi="Candara"/>
          <w:szCs w:val="27"/>
        </w:rPr>
        <w:br/>
      </w:r>
      <w:r>
        <w:rPr>
          <w:rFonts w:ascii="Candara" w:hAnsi="Candara"/>
          <w:szCs w:val="27"/>
        </w:rPr>
        <w:t>Il dort dans le soleil, la main sur sa poitrine</w:t>
      </w:r>
      <w:r>
        <w:rPr>
          <w:rFonts w:ascii="Candara" w:hAnsi="Candara"/>
          <w:szCs w:val="27"/>
        </w:rPr>
        <w:br/>
      </w:r>
      <w:r>
        <w:rPr>
          <w:rFonts w:ascii="Candara" w:hAnsi="Candara"/>
          <w:szCs w:val="27"/>
        </w:rPr>
        <w:t>Tranquille. Il a deux trous rouges au côté droit.</w:t>
      </w:r>
    </w:p>
    <w:p w:rsidR="002F335B" w:rsidRDefault="002F335B">
      <w:pPr>
        <w:pStyle w:val="Textbody"/>
        <w:spacing w:after="0"/>
        <w:jc w:val="center"/>
        <w:rPr>
          <w:rFonts w:ascii="Candara" w:hAnsi="Candara"/>
          <w:sz w:val="12"/>
          <w:szCs w:val="12"/>
        </w:rPr>
      </w:pPr>
    </w:p>
    <w:p w:rsidR="002F335B" w:rsidRDefault="00CE1EC8">
      <w:pPr>
        <w:pStyle w:val="Textbody"/>
        <w:spacing w:after="0"/>
        <w:jc w:val="center"/>
      </w:pPr>
      <w:r>
        <w:rPr>
          <w:rFonts w:ascii="Candara" w:hAnsi="Candara"/>
          <w:noProof/>
          <w:szCs w:val="27"/>
          <w:lang w:eastAsia="fr-FR" w:bidi="ar-SA"/>
        </w:rPr>
        <w:drawing>
          <wp:anchor distT="0" distB="0" distL="114300" distR="114300" simplePos="0" relativeHeight="251667456" behindDoc="1" locked="0" layoutInCell="1" allowOverlap="1">
            <wp:simplePos x="0" y="0"/>
            <wp:positionH relativeFrom="column">
              <wp:posOffset>2948574</wp:posOffset>
            </wp:positionH>
            <wp:positionV relativeFrom="paragraph">
              <wp:posOffset>306296</wp:posOffset>
            </wp:positionV>
            <wp:extent cx="1774128" cy="1235034"/>
            <wp:effectExtent l="0" t="0" r="0" b="0"/>
            <wp:wrapNone/>
            <wp:docPr id="4" name="Image 10" descr="escargo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grayscl/>
                    </a:blip>
                    <a:srcRect r="10909"/>
                    <a:stretch>
                      <a:fillRect/>
                    </a:stretch>
                  </pic:blipFill>
                  <pic:spPr>
                    <a:xfrm>
                      <a:off x="0" y="0"/>
                      <a:ext cx="1774128" cy="1235034"/>
                    </a:xfrm>
                    <a:prstGeom prst="rect">
                      <a:avLst/>
                    </a:prstGeom>
                    <a:noFill/>
                    <a:ln>
                      <a:noFill/>
                      <a:prstDash/>
                    </a:ln>
                  </pic:spPr>
                </pic:pic>
              </a:graphicData>
            </a:graphic>
          </wp:anchor>
        </w:drawing>
      </w:r>
      <w:r w:rsidR="002F335B" w:rsidRPr="002F335B">
        <w:rPr>
          <w:rFonts w:ascii="Candara" w:hAnsi="Candara"/>
          <w:szCs w:val="27"/>
          <w:lang w:eastAsia="fr-FR" w:bidi="ar-SA"/>
        </w:rPr>
        <w:pict>
          <v:shape id="_x0000_s1028" type="#_x0000_t202" style="position:absolute;left:0;text-align:left;margin-left:34.2pt;margin-top:29pt;width:203.7pt;height:76.65pt;z-index:251666432;visibility:visible;mso-wrap-style:square;mso-position-horizontal-relative:text;mso-position-vertical-relative:text;v-text-anchor:top" strokeweight=".26467mm">
            <v:textbox style="mso-next-textbox:#_x0000_s1028;mso-rotate-with-shape:t" inset="1.50011mm,1.50011mm,1.50011mm,1.50011mm">
              <w:txbxContent>
                <w:p w:rsidR="002F335B" w:rsidRDefault="00CE1EC8">
                  <w:pPr>
                    <w:autoSpaceDE w:val="0"/>
                    <w:spacing w:after="120" w:line="264" w:lineRule="auto"/>
                    <w:jc w:val="center"/>
                  </w:pPr>
                  <w:r>
                    <w:rPr>
                      <w:rFonts w:cs="Times New Roman"/>
                      <w:color w:val="000000"/>
                    </w:rPr>
                    <w:t xml:space="preserve">Nous écrire, réagir, mailing liste : </w:t>
                  </w:r>
                  <w:r>
                    <w:rPr>
                      <w:rFonts w:cs="Times New Roman"/>
                      <w:i/>
                      <w:color w:val="000000"/>
                    </w:rPr>
                    <w:t>escargots.solidaires@riseu</w:t>
                  </w:r>
                  <w:r>
                    <w:rPr>
                      <w:rFonts w:cs="Times New Roman"/>
                      <w:i/>
                      <w:color w:val="000000"/>
                    </w:rPr>
                    <w:t>p.net</w:t>
                  </w:r>
                </w:p>
                <w:p w:rsidR="002F335B" w:rsidRDefault="00CE1EC8">
                  <w:pPr>
                    <w:pStyle w:val="Sansinterligne"/>
                    <w:spacing w:line="264" w:lineRule="auto"/>
                    <w:jc w:val="center"/>
                  </w:pPr>
                  <w:r>
                    <w:rPr>
                      <w:rFonts w:ascii="Times New Roman" w:hAnsi="Times New Roman"/>
                      <w:color w:val="000000"/>
                    </w:rPr>
                    <w:t xml:space="preserve">Envie de lire les 48 autres tracts ? </w:t>
                  </w:r>
                  <w:r>
                    <w:rPr>
                      <w:rFonts w:ascii="Times New Roman" w:hAnsi="Times New Roman"/>
                      <w:i/>
                      <w:color w:val="000000"/>
                    </w:rPr>
                    <w:t>escargotssolidaires.noblogs.org</w:t>
                  </w:r>
                </w:p>
                <w:p w:rsidR="002F335B" w:rsidRDefault="002F335B">
                  <w:pPr>
                    <w:spacing w:line="264" w:lineRule="auto"/>
                    <w:jc w:val="center"/>
                  </w:pPr>
                </w:p>
              </w:txbxContent>
            </v:textbox>
          </v:shape>
        </w:pict>
      </w:r>
      <w:r>
        <w:rPr>
          <w:rFonts w:ascii="Candara" w:hAnsi="Candara"/>
          <w:szCs w:val="27"/>
        </w:rPr>
        <w:t>(Arthur Rimbaud, Le Dormeur du val, octobre 1870)</w:t>
      </w:r>
    </w:p>
    <w:sectPr w:rsidR="002F335B" w:rsidSect="002F335B">
      <w:pgSz w:w="16838" w:h="11906" w:orient="landscape"/>
      <w:pgMar w:top="426" w:right="568" w:bottom="426" w:left="568" w:header="720" w:footer="720" w:gutter="0"/>
      <w:cols w:num="2" w:space="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35B" w:rsidRDefault="002F335B" w:rsidP="002F335B">
      <w:r>
        <w:separator/>
      </w:r>
    </w:p>
  </w:endnote>
  <w:endnote w:type="continuationSeparator" w:id="0">
    <w:p w:rsidR="002F335B" w:rsidRDefault="002F335B" w:rsidP="002F3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35B" w:rsidRDefault="00CE1EC8" w:rsidP="002F335B">
      <w:r w:rsidRPr="002F335B">
        <w:rPr>
          <w:color w:val="000000"/>
        </w:rPr>
        <w:separator/>
      </w:r>
    </w:p>
  </w:footnote>
  <w:footnote w:type="continuationSeparator" w:id="0">
    <w:p w:rsidR="002F335B" w:rsidRDefault="002F335B" w:rsidP="002F3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2F335B"/>
    <w:rsid w:val="002F335B"/>
    <w:rsid w:val="004D2F94"/>
    <w:rsid w:val="00CE1E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35B"/>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F335B"/>
    <w:pPr>
      <w:suppressAutoHyphens/>
    </w:pPr>
  </w:style>
  <w:style w:type="paragraph" w:customStyle="1" w:styleId="Heading">
    <w:name w:val="Heading"/>
    <w:basedOn w:val="Standard"/>
    <w:next w:val="Textbody"/>
    <w:rsid w:val="002F335B"/>
    <w:pPr>
      <w:keepNext/>
      <w:spacing w:before="240" w:after="120"/>
    </w:pPr>
    <w:rPr>
      <w:rFonts w:ascii="Arial" w:hAnsi="Arial"/>
      <w:sz w:val="28"/>
      <w:szCs w:val="28"/>
    </w:rPr>
  </w:style>
  <w:style w:type="paragraph" w:customStyle="1" w:styleId="Textbody">
    <w:name w:val="Text body"/>
    <w:basedOn w:val="Standard"/>
    <w:rsid w:val="002F335B"/>
    <w:pPr>
      <w:spacing w:after="120"/>
    </w:pPr>
  </w:style>
  <w:style w:type="paragraph" w:styleId="Liste">
    <w:name w:val="List"/>
    <w:basedOn w:val="Textbody"/>
    <w:rsid w:val="002F335B"/>
  </w:style>
  <w:style w:type="paragraph" w:customStyle="1" w:styleId="Caption">
    <w:name w:val="Caption"/>
    <w:basedOn w:val="Standard"/>
    <w:rsid w:val="002F335B"/>
    <w:pPr>
      <w:suppressLineNumbers/>
      <w:spacing w:before="120" w:after="120"/>
    </w:pPr>
    <w:rPr>
      <w:i/>
      <w:iCs/>
    </w:rPr>
  </w:style>
  <w:style w:type="paragraph" w:customStyle="1" w:styleId="Index">
    <w:name w:val="Index"/>
    <w:basedOn w:val="Standard"/>
    <w:rsid w:val="002F335B"/>
    <w:pPr>
      <w:suppressLineNumbers/>
    </w:pPr>
  </w:style>
  <w:style w:type="paragraph" w:customStyle="1" w:styleId="Heading2">
    <w:name w:val="Heading 2"/>
    <w:basedOn w:val="Heading"/>
    <w:next w:val="Textbody"/>
    <w:rsid w:val="002F335B"/>
    <w:pPr>
      <w:outlineLvl w:val="1"/>
    </w:pPr>
    <w:rPr>
      <w:rFonts w:ascii="Times New Roman" w:hAnsi="Times New Roman"/>
      <w:b/>
      <w:bCs/>
      <w:sz w:val="36"/>
      <w:szCs w:val="36"/>
    </w:rPr>
  </w:style>
  <w:style w:type="paragraph" w:styleId="Sansinterligne">
    <w:name w:val="No Spacing"/>
    <w:rsid w:val="002F335B"/>
    <w:pPr>
      <w:widowControl/>
      <w:suppressAutoHyphens/>
      <w:textAlignment w:val="auto"/>
    </w:pPr>
    <w:rPr>
      <w:rFonts w:ascii="Calibri" w:eastAsia="DejaVu Sans" w:hAnsi="Calibri" w:cs="Times New Roman"/>
      <w:kern w:val="0"/>
      <w:sz w:val="22"/>
      <w:szCs w:val="22"/>
      <w:lang w:eastAsia="en-US" w:bidi="ar-SA"/>
    </w:rPr>
  </w:style>
  <w:style w:type="character" w:customStyle="1" w:styleId="SansinterligneCar">
    <w:name w:val="Sans interligne Car"/>
    <w:basedOn w:val="Policepardfaut"/>
    <w:rsid w:val="002F335B"/>
    <w:rPr>
      <w:rFonts w:ascii="Calibri" w:eastAsia="DejaVu Sans"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Servane Dècle</dc:creator>
  <cp:lastModifiedBy>hauettho</cp:lastModifiedBy>
  <cp:revision>2</cp:revision>
  <dcterms:created xsi:type="dcterms:W3CDTF">2014-11-06T10:19:00Z</dcterms:created>
  <dcterms:modified xsi:type="dcterms:W3CDTF">2014-11-06T10:19:00Z</dcterms:modified>
</cp:coreProperties>
</file>