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B3" w:rsidRDefault="00AA0FB3" w:rsidP="00AA0FB3">
      <w:pPr>
        <w:spacing w:after="0" w:line="240" w:lineRule="auto"/>
      </w:pPr>
    </w:p>
    <w:p w:rsidR="00AA0FB3" w:rsidRDefault="008E6123" w:rsidP="00A86E31">
      <w:pPr>
        <w:pStyle w:val="Paragraphedeliste"/>
        <w:numPr>
          <w:ilvl w:val="0"/>
          <w:numId w:val="1"/>
        </w:numPr>
        <w:spacing w:after="0" w:line="240" w:lineRule="auto"/>
        <w:ind w:left="709"/>
        <w:jc w:val="both"/>
      </w:pPr>
      <w:r>
        <w:rPr>
          <w:b/>
        </w:rPr>
        <w:t>Choix d’un</w:t>
      </w:r>
      <w:r w:rsidR="00FD3971">
        <w:rPr>
          <w:b/>
        </w:rPr>
        <w:t xml:space="preserve"> transport</w:t>
      </w:r>
      <w:r w:rsidR="00AA0FB3" w:rsidRPr="00467451">
        <w:rPr>
          <w:b/>
        </w:rPr>
        <w:t xml:space="preserve"> </w:t>
      </w:r>
      <w:r w:rsidR="00AA0FB3">
        <w:rPr>
          <w:b/>
        </w:rPr>
        <w:t>individ</w:t>
      </w:r>
      <w:r w:rsidR="00AA0FB3" w:rsidRPr="00467451">
        <w:rPr>
          <w:b/>
        </w:rPr>
        <w:t>ualiste</w:t>
      </w:r>
      <w:r w:rsidR="00AA0FB3" w:rsidRPr="00467451">
        <w:t>. L’E</w:t>
      </w:r>
      <w:r w:rsidR="00344C48">
        <w:t>tat choisit de financer le tout-</w:t>
      </w:r>
      <w:r w:rsidR="00AA0FB3" w:rsidRPr="00467451">
        <w:t xml:space="preserve">automobile : </w:t>
      </w:r>
      <w:r w:rsidR="00AA0FB3" w:rsidRPr="005E1802">
        <w:rPr>
          <w:u w:val="single"/>
        </w:rPr>
        <w:t>15 milliards d’euros sont dépensés chaque année pour la voiture contre 1,5 milliard pour les transports publics</w:t>
      </w:r>
      <w:r w:rsidR="00AA0FB3" w:rsidRPr="00467451">
        <w:t>.</w:t>
      </w:r>
      <w:r w:rsidR="00AA0FB3">
        <w:rPr>
          <w:rStyle w:val="Appelnotedebasdep"/>
        </w:rPr>
        <w:footnoteReference w:id="1"/>
      </w:r>
      <w:r w:rsidR="00AA0FB3">
        <w:t xml:space="preserve"> </w:t>
      </w:r>
    </w:p>
    <w:p w:rsidR="00AA0FB3" w:rsidRPr="00E66A92" w:rsidRDefault="00AA0FB3" w:rsidP="00A86E31">
      <w:pPr>
        <w:pStyle w:val="Paragraphedeliste"/>
        <w:ind w:left="709"/>
        <w:jc w:val="both"/>
        <w:rPr>
          <w:sz w:val="12"/>
          <w:szCs w:val="12"/>
        </w:rPr>
      </w:pPr>
    </w:p>
    <w:p w:rsidR="00AA0FB3" w:rsidRDefault="00AA0FB3" w:rsidP="00E66A92">
      <w:pPr>
        <w:pStyle w:val="Paragraphedeliste"/>
        <w:numPr>
          <w:ilvl w:val="0"/>
          <w:numId w:val="1"/>
        </w:numPr>
        <w:spacing w:after="0" w:line="240" w:lineRule="auto"/>
        <w:ind w:left="709"/>
        <w:jc w:val="both"/>
      </w:pPr>
      <w:r w:rsidRPr="00501E44">
        <w:rPr>
          <w:b/>
        </w:rPr>
        <w:t>Choix d’un transport polluant</w:t>
      </w:r>
      <w:r>
        <w:rPr>
          <w:b/>
        </w:rPr>
        <w:t xml:space="preserve"> et détruisant les zones agricoles et naturelles</w:t>
      </w:r>
      <w:r>
        <w:t> : le transport représente 26% de la production de gaz à effets de serre en Franc</w:t>
      </w:r>
      <w:r w:rsidR="00FD3971">
        <w:t>e. Pour des transports de riche</w:t>
      </w:r>
      <w:r>
        <w:t xml:space="preserve">, on fait des aéroports sur des zones </w:t>
      </w:r>
      <w:r w:rsidR="00FD3971">
        <w:t>agricoles, les lignes à grande v</w:t>
      </w:r>
      <w:r>
        <w:t xml:space="preserve">itesse exigent un terrain droit, s’il y a une montagne un trou </w:t>
      </w:r>
      <w:r w:rsidR="00FD3971">
        <w:t>est fait dedans ;</w:t>
      </w:r>
      <w:r>
        <w:t xml:space="preserve"> s’il y a d</w:t>
      </w:r>
      <w:r w:rsidR="00186CE6">
        <w:t>es nappes phréatiques à polluer</w:t>
      </w:r>
      <w:r>
        <w:t xml:space="preserve"> </w:t>
      </w:r>
      <w:r w:rsidR="00810620">
        <w:t xml:space="preserve">tant </w:t>
      </w:r>
      <w:r>
        <w:t>pis.</w:t>
      </w:r>
      <w:r>
        <w:rPr>
          <w:rStyle w:val="Appelnotedebasdep"/>
        </w:rPr>
        <w:footnoteReference w:id="2"/>
      </w:r>
    </w:p>
    <w:p w:rsidR="00E66A92" w:rsidRPr="00E66A92" w:rsidRDefault="00E66A92" w:rsidP="00E66A92">
      <w:pPr>
        <w:pStyle w:val="Paragraphedeliste"/>
        <w:spacing w:after="0" w:line="240" w:lineRule="auto"/>
        <w:ind w:left="709"/>
        <w:jc w:val="both"/>
        <w:rPr>
          <w:sz w:val="12"/>
          <w:szCs w:val="12"/>
        </w:rPr>
      </w:pPr>
    </w:p>
    <w:p w:rsidR="00AA0FB3" w:rsidRDefault="00AA0FB3" w:rsidP="00A86E31">
      <w:pPr>
        <w:pStyle w:val="Paragraphedeliste"/>
        <w:numPr>
          <w:ilvl w:val="0"/>
          <w:numId w:val="1"/>
        </w:numPr>
        <w:spacing w:after="0" w:line="240" w:lineRule="auto"/>
        <w:ind w:left="709"/>
        <w:jc w:val="both"/>
      </w:pPr>
      <w:r>
        <w:rPr>
          <w:b/>
        </w:rPr>
        <w:t xml:space="preserve">Transport pour le </w:t>
      </w:r>
      <w:r w:rsidRPr="00EA34F3">
        <w:rPr>
          <w:b/>
        </w:rPr>
        <w:t>capital</w:t>
      </w:r>
      <w:r w:rsidRPr="00EA34F3">
        <w:t xml:space="preserve">. </w:t>
      </w:r>
      <w:r w:rsidR="00186CE6">
        <w:t xml:space="preserve">La plupart de nos activités, donc de nos déplacements, </w:t>
      </w:r>
      <w:r w:rsidR="00912EC2">
        <w:t>ont pour vocation de produire ou de consommer</w:t>
      </w:r>
      <w:r>
        <w:t xml:space="preserve"> (alle</w:t>
      </w:r>
      <w:r w:rsidR="00912EC2">
        <w:t>r au travail, faire les courses</w:t>
      </w:r>
      <w:r w:rsidR="00FD3971">
        <w:t>…).</w:t>
      </w:r>
      <w:r w:rsidR="008E6123">
        <w:t xml:space="preserve"> </w:t>
      </w:r>
    </w:p>
    <w:p w:rsidR="00AA0FB3" w:rsidRDefault="00186CE6" w:rsidP="00AA0FB3">
      <w:pPr>
        <w:spacing w:after="0" w:line="240" w:lineRule="auto"/>
        <w:jc w:val="center"/>
      </w:pPr>
      <w:r>
        <w:rPr>
          <w:noProof/>
          <w:lang w:eastAsia="fr-FR"/>
        </w:rPr>
        <w:drawing>
          <wp:anchor distT="0" distB="0" distL="114300" distR="114300" simplePos="0" relativeHeight="251657728" behindDoc="1" locked="0" layoutInCell="1" allowOverlap="1">
            <wp:simplePos x="0" y="0"/>
            <wp:positionH relativeFrom="column">
              <wp:posOffset>1372870</wp:posOffset>
            </wp:positionH>
            <wp:positionV relativeFrom="paragraph">
              <wp:posOffset>43180</wp:posOffset>
            </wp:positionV>
            <wp:extent cx="2790825" cy="1933575"/>
            <wp:effectExtent l="19050" t="0" r="9525" b="0"/>
            <wp:wrapNone/>
            <wp:docPr id="6" name="il_fi" descr="http://carfree.fr/images/acces-payant-pi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rfree.fr/images/acces-payant-pieton.jpg"/>
                    <pic:cNvPicPr>
                      <a:picLocks noChangeAspect="1" noChangeArrowheads="1"/>
                    </pic:cNvPicPr>
                  </pic:nvPicPr>
                  <pic:blipFill>
                    <a:blip r:embed="rId8" cstate="print"/>
                    <a:srcRect/>
                    <a:stretch>
                      <a:fillRect/>
                    </a:stretch>
                  </pic:blipFill>
                  <pic:spPr bwMode="auto">
                    <a:xfrm>
                      <a:off x="0" y="0"/>
                      <a:ext cx="2790825" cy="1933575"/>
                    </a:xfrm>
                    <a:prstGeom prst="rect">
                      <a:avLst/>
                    </a:prstGeom>
                    <a:noFill/>
                    <a:ln w="9525">
                      <a:noFill/>
                      <a:miter lim="800000"/>
                      <a:headEnd/>
                      <a:tailEnd/>
                    </a:ln>
                  </pic:spPr>
                </pic:pic>
              </a:graphicData>
            </a:graphic>
          </wp:anchor>
        </w:drawing>
      </w:r>
    </w:p>
    <w:p w:rsidR="00462B16" w:rsidRDefault="00462B16" w:rsidP="00AA0FB3">
      <w:pPr>
        <w:spacing w:after="0" w:line="240" w:lineRule="auto"/>
        <w:rPr>
          <w:b/>
          <w:sz w:val="24"/>
        </w:rPr>
      </w:pPr>
    </w:p>
    <w:p w:rsidR="00462B16" w:rsidRDefault="00462B16" w:rsidP="00AA0FB3">
      <w:pPr>
        <w:spacing w:after="0" w:line="240" w:lineRule="auto"/>
        <w:rPr>
          <w:b/>
          <w:sz w:val="24"/>
        </w:rPr>
      </w:pPr>
    </w:p>
    <w:p w:rsidR="00462B16" w:rsidRDefault="00462B16" w:rsidP="00AA0FB3">
      <w:pPr>
        <w:spacing w:after="0" w:line="240" w:lineRule="auto"/>
        <w:rPr>
          <w:b/>
          <w:sz w:val="24"/>
        </w:rPr>
      </w:pPr>
    </w:p>
    <w:p w:rsidR="00462B16" w:rsidRDefault="00462B16" w:rsidP="00AA0FB3">
      <w:pPr>
        <w:spacing w:after="0" w:line="240" w:lineRule="auto"/>
        <w:rPr>
          <w:b/>
          <w:sz w:val="24"/>
        </w:rPr>
      </w:pPr>
    </w:p>
    <w:p w:rsidR="00462B16" w:rsidRDefault="00462B16" w:rsidP="00AA0FB3">
      <w:pPr>
        <w:spacing w:after="0" w:line="240" w:lineRule="auto"/>
        <w:rPr>
          <w:b/>
          <w:sz w:val="24"/>
        </w:rPr>
      </w:pPr>
    </w:p>
    <w:p w:rsidR="00462B16" w:rsidRDefault="00462B16" w:rsidP="00AA0FB3">
      <w:pPr>
        <w:spacing w:after="0" w:line="240" w:lineRule="auto"/>
        <w:rPr>
          <w:b/>
          <w:sz w:val="24"/>
        </w:rPr>
      </w:pPr>
    </w:p>
    <w:p w:rsidR="00462B16" w:rsidRDefault="00462B16" w:rsidP="00AA0FB3">
      <w:pPr>
        <w:spacing w:after="0" w:line="240" w:lineRule="auto"/>
        <w:rPr>
          <w:b/>
          <w:sz w:val="24"/>
        </w:rPr>
      </w:pPr>
    </w:p>
    <w:p w:rsidR="00462B16" w:rsidRDefault="00462B16" w:rsidP="00AA0FB3">
      <w:pPr>
        <w:spacing w:after="0" w:line="240" w:lineRule="auto"/>
        <w:rPr>
          <w:b/>
          <w:sz w:val="24"/>
        </w:rPr>
      </w:pPr>
    </w:p>
    <w:p w:rsidR="00462B16" w:rsidRDefault="00462B16" w:rsidP="00AA0FB3">
      <w:pPr>
        <w:spacing w:after="0" w:line="240" w:lineRule="auto"/>
        <w:rPr>
          <w:b/>
          <w:sz w:val="24"/>
        </w:rPr>
      </w:pPr>
    </w:p>
    <w:p w:rsidR="00462B16" w:rsidRDefault="00462B16" w:rsidP="00AA0FB3">
      <w:pPr>
        <w:spacing w:after="0" w:line="240" w:lineRule="auto"/>
        <w:rPr>
          <w:b/>
          <w:sz w:val="24"/>
        </w:rPr>
      </w:pPr>
    </w:p>
    <w:p w:rsidR="00AA0FB3" w:rsidRPr="00344C48" w:rsidRDefault="00E66A92" w:rsidP="00AA0FB3">
      <w:pPr>
        <w:spacing w:after="0" w:line="240" w:lineRule="auto"/>
      </w:pPr>
      <w:r>
        <w:rPr>
          <w:b/>
          <w:noProof/>
          <w:sz w:val="24"/>
          <w:lang w:eastAsia="fr-FR"/>
        </w:rPr>
        <w:drawing>
          <wp:anchor distT="0" distB="0" distL="114300" distR="114300" simplePos="0" relativeHeight="251664896" behindDoc="0" locked="0" layoutInCell="1" allowOverlap="1">
            <wp:simplePos x="0" y="0"/>
            <wp:positionH relativeFrom="column">
              <wp:posOffset>240030</wp:posOffset>
            </wp:positionH>
            <wp:positionV relativeFrom="paragraph">
              <wp:posOffset>374015</wp:posOffset>
            </wp:positionV>
            <wp:extent cx="4191000" cy="1295400"/>
            <wp:effectExtent l="19050" t="0" r="0"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b="2160"/>
                    <a:stretch>
                      <a:fillRect/>
                    </a:stretch>
                  </pic:blipFill>
                  <pic:spPr bwMode="auto">
                    <a:xfrm>
                      <a:off x="0" y="0"/>
                      <a:ext cx="4191000" cy="1295400"/>
                    </a:xfrm>
                    <a:prstGeom prst="rect">
                      <a:avLst/>
                    </a:prstGeom>
                    <a:noFill/>
                    <a:ln w="9525">
                      <a:noFill/>
                      <a:miter lim="800000"/>
                      <a:headEnd/>
                      <a:tailEnd/>
                    </a:ln>
                  </pic:spPr>
                </pic:pic>
              </a:graphicData>
            </a:graphic>
          </wp:anchor>
        </w:drawing>
      </w:r>
      <w:r w:rsidR="00AA0FB3" w:rsidRPr="00EA34F3">
        <w:rPr>
          <w:b/>
          <w:sz w:val="24"/>
        </w:rPr>
        <w:t>Les transports collectifs sont quasiment le seul mode de déplacement payant</w:t>
      </w:r>
      <w:r w:rsidR="00912EC2">
        <w:t>,</w:t>
      </w:r>
      <w:r w:rsidR="00AA0FB3">
        <w:t xml:space="preserve"> </w:t>
      </w:r>
      <w:r w:rsidR="00912EC2">
        <w:t>t</w:t>
      </w:r>
      <w:r w:rsidR="00AA0FB3">
        <w:t>itre une étude de l’A</w:t>
      </w:r>
      <w:r w:rsidR="00FD3971">
        <w:t>DEME</w:t>
      </w:r>
      <w:r w:rsidR="00AA0FB3">
        <w:rPr>
          <w:rStyle w:val="Appelnotedebasdep"/>
        </w:rPr>
        <w:footnoteReference w:id="3"/>
      </w:r>
      <w:r w:rsidR="00344C48">
        <w:t> :</w:t>
      </w:r>
    </w:p>
    <w:p w:rsidR="00AA0FB3" w:rsidRDefault="00AA0FB3" w:rsidP="00AA0FB3">
      <w:pPr>
        <w:spacing w:after="0" w:line="240" w:lineRule="auto"/>
        <w:rPr>
          <w:strike/>
        </w:rPr>
      </w:pPr>
    </w:p>
    <w:p w:rsidR="00AA0FB3" w:rsidRPr="005E1802" w:rsidRDefault="00AA0FB3" w:rsidP="00AA0FB3">
      <w:pPr>
        <w:spacing w:after="0" w:line="240" w:lineRule="auto"/>
        <w:jc w:val="both"/>
      </w:pPr>
      <w:r w:rsidRPr="005E1802">
        <w:tab/>
      </w:r>
      <w:r>
        <w:t>On n’attaque pas la gratuité des transports pour les automobiles, par contre il semble acquis qu’il est obligatoire de payer les transports en commun. A tel point qu</w:t>
      </w:r>
      <w:r w:rsidR="00FD3971">
        <w:t>e nous créons</w:t>
      </w:r>
      <w:r>
        <w:t xml:space="preserve"> artificiellement le paiement : « </w:t>
      </w:r>
      <w:r w:rsidRPr="005E1802">
        <w:t>la vente des tickets n’est à la RATP qu’une recette mineure : 22% du budget. Cette somme rembourse à peine la fabrication des billets, l’entretien des machines à composter, les contrôles…</w:t>
      </w:r>
      <w:r>
        <w:t> »</w:t>
      </w:r>
      <w:r>
        <w:rPr>
          <w:rStyle w:val="Appelnotedebasdep"/>
        </w:rPr>
        <w:footnoteReference w:id="4"/>
      </w:r>
    </w:p>
    <w:p w:rsidR="00AA0FB3" w:rsidRDefault="00AA0FB3" w:rsidP="00AA0FB3">
      <w:pPr>
        <w:spacing w:after="0" w:line="240" w:lineRule="auto"/>
        <w:jc w:val="both"/>
        <w:rPr>
          <w:strike/>
        </w:rPr>
      </w:pPr>
    </w:p>
    <w:p w:rsidR="00AA0FB3" w:rsidRDefault="00AA0FB3" w:rsidP="00AA0FB3">
      <w:pPr>
        <w:spacing w:after="0" w:line="240" w:lineRule="auto"/>
        <w:jc w:val="both"/>
      </w:pPr>
      <w:r w:rsidRPr="005E1802">
        <w:tab/>
      </w:r>
      <w:r>
        <w:t>Autre particularité du transport en commun </w:t>
      </w:r>
      <w:r w:rsidR="006A1C1F">
        <w:t>le fichage de plus en plus systématique de la population. A</w:t>
      </w:r>
      <w:r>
        <w:t xml:space="preserve">u nom du plan Vigipirate, le </w:t>
      </w:r>
      <w:proofErr w:type="spellStart"/>
      <w:r>
        <w:t>pass</w:t>
      </w:r>
      <w:proofErr w:type="spellEnd"/>
      <w:r>
        <w:t xml:space="preserve"> </w:t>
      </w:r>
      <w:proofErr w:type="spellStart"/>
      <w:r>
        <w:t>Navigo</w:t>
      </w:r>
      <w:proofErr w:type="spellEnd"/>
      <w:r>
        <w:t xml:space="preserve"> possède une puce RFID gardant trace de tous les déplacements de son propriétaire </w:t>
      </w:r>
      <w:r w:rsidRPr="006C56F8">
        <w:rPr>
          <w:b/>
        </w:rPr>
        <w:t>au détriment du droit des usagers à se mouvoir anonymement</w:t>
      </w:r>
      <w:r w:rsidR="0018061E">
        <w:t>.</w:t>
      </w:r>
    </w:p>
    <w:p w:rsidR="00AA0FB3" w:rsidRDefault="00AA0FB3" w:rsidP="00AA0FB3">
      <w:pPr>
        <w:spacing w:after="0" w:line="240" w:lineRule="auto"/>
        <w:rPr>
          <w:b/>
        </w:rPr>
      </w:pPr>
    </w:p>
    <w:p w:rsidR="00AA0FB3" w:rsidRDefault="00AA0FB3" w:rsidP="00912EC2">
      <w:pPr>
        <w:spacing w:after="120" w:line="240" w:lineRule="auto"/>
        <w:jc w:val="both"/>
      </w:pPr>
      <w:r>
        <w:rPr>
          <w:b/>
        </w:rPr>
        <w:tab/>
        <w:t xml:space="preserve">L’arsenal répressif </w:t>
      </w:r>
      <w:r>
        <w:t xml:space="preserve">pour imposer les transports payants se développe : toujours plus de contrôleurs, de caméras, création du délit de fraude. Il a pour conséquence de créer un climat de </w:t>
      </w:r>
      <w:r w:rsidRPr="006C56F8">
        <w:rPr>
          <w:b/>
        </w:rPr>
        <w:t>violence sociale</w:t>
      </w:r>
      <w:r>
        <w:rPr>
          <w:b/>
        </w:rPr>
        <w:t> </w:t>
      </w:r>
      <w:r>
        <w:t>:</w:t>
      </w:r>
    </w:p>
    <w:p w:rsidR="00AA0FB3" w:rsidRDefault="00AA0FB3" w:rsidP="00912EC2">
      <w:pPr>
        <w:pStyle w:val="Paragraphedeliste"/>
        <w:numPr>
          <w:ilvl w:val="0"/>
          <w:numId w:val="2"/>
        </w:numPr>
        <w:spacing w:after="120" w:line="240" w:lineRule="auto"/>
        <w:ind w:left="714" w:hanging="357"/>
        <w:contextualSpacing w:val="0"/>
        <w:jc w:val="both"/>
      </w:pPr>
      <w:r>
        <w:t>Une violence institutionnalisée, la peur au ventre pour le fraudeur. « </w:t>
      </w:r>
      <w:r w:rsidRPr="00A64618">
        <w:rPr>
          <w:i/>
        </w:rPr>
        <w:t>Quand une personne est descendue du bus ou du train par le</w:t>
      </w:r>
      <w:r w:rsidR="00FD3971">
        <w:rPr>
          <w:i/>
        </w:rPr>
        <w:t>s</w:t>
      </w:r>
      <w:r w:rsidRPr="00A64618">
        <w:rPr>
          <w:i/>
        </w:rPr>
        <w:t xml:space="preserve"> contrôleurs, personne ne pa</w:t>
      </w:r>
      <w:r w:rsidR="00FD3971">
        <w:rPr>
          <w:i/>
        </w:rPr>
        <w:t>rle de violence :</w:t>
      </w:r>
      <w:r w:rsidRPr="00A64618">
        <w:rPr>
          <w:i/>
        </w:rPr>
        <w:t xml:space="preserve"> cette violence sociale est invisible puisque intégr</w:t>
      </w:r>
      <w:r w:rsidR="0018061E">
        <w:rPr>
          <w:i/>
        </w:rPr>
        <w:t xml:space="preserve">ée au capitalisme (pas d’argent = </w:t>
      </w:r>
      <w:r w:rsidRPr="00A64618">
        <w:rPr>
          <w:i/>
        </w:rPr>
        <w:t>pas de droit). En l’absence de réponse offensive du corps social, cet apartheid social progresse. </w:t>
      </w:r>
      <w:r>
        <w:t>»</w:t>
      </w:r>
      <w:r>
        <w:rPr>
          <w:rStyle w:val="Appelnotedebasdep"/>
        </w:rPr>
        <w:footnoteReference w:id="5"/>
      </w:r>
      <w:r>
        <w:t xml:space="preserve"> </w:t>
      </w:r>
    </w:p>
    <w:p w:rsidR="00AA0FB3" w:rsidRDefault="00AA0FB3" w:rsidP="00912EC2">
      <w:pPr>
        <w:pStyle w:val="Paragraphedeliste"/>
        <w:numPr>
          <w:ilvl w:val="0"/>
          <w:numId w:val="2"/>
        </w:numPr>
        <w:spacing w:before="120" w:after="0" w:line="240" w:lineRule="auto"/>
        <w:ind w:left="714" w:hanging="357"/>
        <w:jc w:val="both"/>
      </w:pPr>
      <w:r>
        <w:t>Une violence réactive à ce pouvoir répressif : 80% des agressions en métro ont lieux lors des contrôles</w:t>
      </w:r>
      <w:r w:rsidR="00E66A92">
        <w:rPr>
          <w:vertAlign w:val="superscript"/>
        </w:rPr>
        <w:t>6</w:t>
      </w:r>
      <w:r w:rsidR="00912EC2">
        <w:t xml:space="preserve">. </w:t>
      </w:r>
      <w:r>
        <w:t xml:space="preserve">Si, selon les détracteurs de la gratuité, cette dernière serait source de vandalisme, le service marchand est </w:t>
      </w:r>
      <w:r w:rsidR="0018061E">
        <w:t>une source de violence physique</w:t>
      </w:r>
      <w:r>
        <w:t>.</w:t>
      </w:r>
    </w:p>
    <w:p w:rsidR="00AA0FB3" w:rsidRDefault="00AA0FB3" w:rsidP="00AA0FB3">
      <w:pPr>
        <w:pStyle w:val="Paragraphedeliste"/>
        <w:spacing w:after="0" w:line="240" w:lineRule="auto"/>
        <w:jc w:val="both"/>
      </w:pPr>
    </w:p>
    <w:p w:rsidR="00AA0FB3" w:rsidRDefault="00AA0FB3" w:rsidP="00AA0FB3">
      <w:pPr>
        <w:pStyle w:val="Paragraphedeliste"/>
        <w:spacing w:after="0" w:line="240" w:lineRule="auto"/>
        <w:jc w:val="both"/>
      </w:pPr>
    </w:p>
    <w:p w:rsidR="00AA0FB3" w:rsidRDefault="00AA0FB3" w:rsidP="00AA0FB3">
      <w:pPr>
        <w:pStyle w:val="Paragraphedeliste"/>
        <w:spacing w:after="0" w:line="240" w:lineRule="auto"/>
        <w:ind w:left="0" w:firstLine="426"/>
        <w:jc w:val="both"/>
      </w:pPr>
      <w:r>
        <w:t>La gratuité est une mesure essentielle pour s’ouvrir aux mots d’ordre suivant</w:t>
      </w:r>
      <w:r w:rsidR="006A1C1F">
        <w:t>s</w:t>
      </w:r>
      <w:r w:rsidR="0018061E">
        <w:t xml:space="preserve"> </w:t>
      </w:r>
      <w:r>
        <w:t xml:space="preserve">: liberté de circulation, égalité d’accès, réappropriation de l’espace urbain, gratuité des services collectifs. Si on prend en compte le coût individuel </w:t>
      </w:r>
      <w:r w:rsidR="00AA1F0F">
        <w:t>de</w:t>
      </w:r>
      <w:r>
        <w:t xml:space="preserve"> la voiture (rendu obligatoire pour beaucoup s’ils veulent travailler, ou circuler), un transport en commun qui </w:t>
      </w:r>
      <w:r w:rsidRPr="00765D61">
        <w:rPr>
          <w:u w:val="single"/>
        </w:rPr>
        <w:t>remplacerait</w:t>
      </w:r>
      <w:r>
        <w:t xml:space="preserve"> ce transport individuel serait une économie monumentale. </w:t>
      </w:r>
    </w:p>
    <w:p w:rsidR="00E66A92" w:rsidRDefault="00E66A92" w:rsidP="00AA0FB3">
      <w:pPr>
        <w:pStyle w:val="Paragraphedeliste"/>
        <w:spacing w:after="0" w:line="240" w:lineRule="auto"/>
        <w:ind w:left="0" w:firstLine="426"/>
        <w:jc w:val="both"/>
      </w:pPr>
    </w:p>
    <w:p w:rsidR="00E66A92" w:rsidRDefault="00E66A92" w:rsidP="00AA0FB3">
      <w:pPr>
        <w:pStyle w:val="Paragraphedeliste"/>
        <w:spacing w:after="0" w:line="240" w:lineRule="auto"/>
        <w:ind w:left="0" w:firstLine="426"/>
        <w:jc w:val="both"/>
      </w:pPr>
    </w:p>
    <w:p w:rsidR="00AA0FB3" w:rsidRDefault="00AA0FB3" w:rsidP="00AA0FB3">
      <w:pPr>
        <w:pStyle w:val="Paragraphedeliste"/>
        <w:spacing w:after="0" w:line="240" w:lineRule="auto"/>
        <w:ind w:left="0" w:firstLine="426"/>
        <w:jc w:val="both"/>
      </w:pPr>
      <w:r>
        <w:t xml:space="preserve">Bien entendu, la question de la gratuité ne doit pas nier de nombreuses autres problématiques : </w:t>
      </w:r>
      <w:r w:rsidR="00E33169">
        <w:t xml:space="preserve">la </w:t>
      </w:r>
      <w:r>
        <w:t xml:space="preserve">question démocratique, </w:t>
      </w:r>
      <w:r w:rsidR="00E33169">
        <w:t xml:space="preserve">la </w:t>
      </w:r>
      <w:r>
        <w:t>question de revoir le déplacement, c'est-à-dire réduire drastiquement les km</w:t>
      </w:r>
      <w:r w:rsidR="00E33169">
        <w:t>s</w:t>
      </w:r>
      <w:r>
        <w:t xml:space="preserve"> de déplacement</w:t>
      </w:r>
      <w:r w:rsidR="00E33169">
        <w:t>s</w:t>
      </w:r>
      <w:r>
        <w:t xml:space="preserve"> qu’effectue notre société, </w:t>
      </w:r>
      <w:r w:rsidR="00E33169">
        <w:t xml:space="preserve">de </w:t>
      </w:r>
      <w:r>
        <w:t>repe</w:t>
      </w:r>
      <w:r w:rsidR="00E33169">
        <w:t>nser totalement l’urbanisme..</w:t>
      </w:r>
      <w:r>
        <w:t>.</w:t>
      </w:r>
      <w:r w:rsidRPr="00765D61">
        <w:t xml:space="preserve"> </w:t>
      </w:r>
      <w:r>
        <w:t>La lutte dépasse donc le simple aménagement du capitalisme mais se pose bien en rupture.</w:t>
      </w:r>
    </w:p>
    <w:p w:rsidR="00AA0FB3" w:rsidRDefault="00AA0FB3" w:rsidP="00AA0FB3">
      <w:pPr>
        <w:spacing w:after="0" w:line="240" w:lineRule="auto"/>
      </w:pPr>
    </w:p>
    <w:p w:rsidR="00AA0FB3" w:rsidRDefault="00AA0FB3" w:rsidP="00E33169">
      <w:pPr>
        <w:pStyle w:val="Paragraphedeliste"/>
        <w:spacing w:after="0" w:line="240" w:lineRule="auto"/>
        <w:ind w:left="0" w:firstLine="426"/>
      </w:pPr>
      <w:r>
        <w:t>Les méthodes de lutte peuvent être nombreuses : organisations col</w:t>
      </w:r>
      <w:r w:rsidR="00E33169">
        <w:t>lectives, manifestations, arrêter</w:t>
      </w:r>
      <w:r>
        <w:t xml:space="preserve"> </w:t>
      </w:r>
      <w:r w:rsidR="00E33169" w:rsidRPr="00E33169">
        <w:t>l’utilisation de la</w:t>
      </w:r>
      <w:r w:rsidR="00E33169">
        <w:rPr>
          <w:color w:val="FF0000"/>
        </w:rPr>
        <w:t xml:space="preserve"> </w:t>
      </w:r>
      <w:r w:rsidR="00E33169">
        <w:t>voiture…</w:t>
      </w:r>
      <w:r>
        <w:t xml:space="preserve"> </w:t>
      </w:r>
    </w:p>
    <w:p w:rsidR="00AA0FB3" w:rsidRDefault="00344C48" w:rsidP="00AA0FB3">
      <w:pPr>
        <w:pStyle w:val="Paragraphedeliste"/>
        <w:spacing w:after="0" w:line="240" w:lineRule="auto"/>
        <w:ind w:left="0" w:firstLine="426"/>
      </w:pPr>
      <w:r>
        <w:rPr>
          <w:noProof/>
          <w:lang w:eastAsia="fr-FR"/>
        </w:rPr>
        <w:drawing>
          <wp:anchor distT="0" distB="0" distL="114300" distR="114300" simplePos="0" relativeHeight="251659776" behindDoc="1" locked="0" layoutInCell="1" allowOverlap="1">
            <wp:simplePos x="0" y="0"/>
            <wp:positionH relativeFrom="column">
              <wp:posOffset>2900045</wp:posOffset>
            </wp:positionH>
            <wp:positionV relativeFrom="paragraph">
              <wp:posOffset>13970</wp:posOffset>
            </wp:positionV>
            <wp:extent cx="1835150" cy="855980"/>
            <wp:effectExtent l="19050" t="0" r="0" b="0"/>
            <wp:wrapSquare wrapText="bothSides"/>
            <wp:docPr id="8" name="Image 1" descr="JPEG - 2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 22 ko"/>
                    <pic:cNvPicPr>
                      <a:picLocks noChangeAspect="1" noChangeArrowheads="1"/>
                    </pic:cNvPicPr>
                  </pic:nvPicPr>
                  <pic:blipFill>
                    <a:blip r:embed="rId10" cstate="print"/>
                    <a:srcRect/>
                    <a:stretch>
                      <a:fillRect/>
                    </a:stretch>
                  </pic:blipFill>
                  <pic:spPr bwMode="auto">
                    <a:xfrm>
                      <a:off x="0" y="0"/>
                      <a:ext cx="1835150" cy="855980"/>
                    </a:xfrm>
                    <a:prstGeom prst="rect">
                      <a:avLst/>
                    </a:prstGeom>
                    <a:noFill/>
                    <a:ln w="9525">
                      <a:noFill/>
                      <a:miter lim="800000"/>
                      <a:headEnd/>
                      <a:tailEnd/>
                    </a:ln>
                  </pic:spPr>
                </pic:pic>
              </a:graphicData>
            </a:graphic>
          </wp:anchor>
        </w:drawing>
      </w:r>
    </w:p>
    <w:p w:rsidR="00344C48" w:rsidRDefault="00344C48" w:rsidP="00AA0FB3">
      <w:pPr>
        <w:pStyle w:val="Paragraphedeliste"/>
        <w:spacing w:after="0" w:line="240" w:lineRule="auto"/>
        <w:ind w:left="0" w:firstLine="426"/>
        <w:rPr>
          <w:b/>
          <w:sz w:val="24"/>
        </w:rPr>
      </w:pPr>
    </w:p>
    <w:p w:rsidR="00AA0FB3" w:rsidRDefault="00E33169" w:rsidP="00AA0FB3">
      <w:pPr>
        <w:pStyle w:val="Paragraphedeliste"/>
        <w:spacing w:after="0" w:line="240" w:lineRule="auto"/>
        <w:ind w:left="0" w:firstLine="426"/>
      </w:pPr>
      <w:r>
        <w:rPr>
          <w:b/>
          <w:sz w:val="24"/>
        </w:rPr>
        <w:t>La résistance s’organise</w:t>
      </w:r>
    </w:p>
    <w:p w:rsidR="00AA0FB3" w:rsidRDefault="00AA0FB3" w:rsidP="00912EC2">
      <w:pPr>
        <w:spacing w:after="0" w:line="240" w:lineRule="auto"/>
      </w:pPr>
    </w:p>
    <w:p w:rsidR="00AA0FB3" w:rsidRDefault="00AA0FB3" w:rsidP="00AA0FB3">
      <w:pPr>
        <w:spacing w:after="0" w:line="240" w:lineRule="auto"/>
        <w:ind w:firstLine="426"/>
        <w:jc w:val="both"/>
      </w:pPr>
      <w:r>
        <w:t xml:space="preserve">En attendant, nous ne sommes pas obligé de payer un ticket dont le prix permet de financer les structures rendant payant les transports. Frauder pour des raisons politiques, de manière revendiquée permet de faire pression sur les transports collectifs vers la gratuité. </w:t>
      </w:r>
    </w:p>
    <w:p w:rsidR="00AA0FB3" w:rsidRDefault="00AA0FB3" w:rsidP="00912EC2">
      <w:pPr>
        <w:spacing w:after="0" w:line="240" w:lineRule="auto"/>
        <w:jc w:val="both"/>
      </w:pPr>
    </w:p>
    <w:p w:rsidR="00AA0FB3" w:rsidRDefault="00AA0FB3" w:rsidP="00A86E31">
      <w:pPr>
        <w:spacing w:after="0" w:line="240" w:lineRule="auto"/>
        <w:ind w:firstLine="426"/>
        <w:jc w:val="both"/>
      </w:pPr>
      <w:r>
        <w:tab/>
        <w:t xml:space="preserve">Des organisations </w:t>
      </w:r>
      <w:r w:rsidR="00AA1F0F">
        <w:t xml:space="preserve">nous invitent à nous </w:t>
      </w:r>
      <w:r w:rsidR="00AA1F0F" w:rsidRPr="0095785F">
        <w:t xml:space="preserve">organiser </w:t>
      </w:r>
      <w:r w:rsidRPr="0095785F">
        <w:t>collective</w:t>
      </w:r>
      <w:r w:rsidR="00AA1F0F" w:rsidRPr="0095785F">
        <w:t>ment</w:t>
      </w:r>
      <w:r w:rsidRPr="0095785F">
        <w:t xml:space="preserve">. </w:t>
      </w:r>
      <w:r w:rsidR="00AA1F0F" w:rsidRPr="0095785F">
        <w:t>C</w:t>
      </w:r>
      <w:r w:rsidRPr="0095785F">
        <w:t xml:space="preserve">es </w:t>
      </w:r>
      <w:r w:rsidRPr="0095785F">
        <w:rPr>
          <w:b/>
          <w:sz w:val="24"/>
        </w:rPr>
        <w:t>mutuelles de fraude</w:t>
      </w:r>
      <w:r w:rsidRPr="0095785F">
        <w:t xml:space="preserve">, collectifs non officiels, </w:t>
      </w:r>
      <w:r w:rsidR="00AA1F0F" w:rsidRPr="0095785F">
        <w:t>présents</w:t>
      </w:r>
      <w:r w:rsidRPr="0095785F">
        <w:t xml:space="preserve"> dans toutes les grandes villes de France, permet</w:t>
      </w:r>
      <w:r w:rsidR="00AA1F0F" w:rsidRPr="0095785F">
        <w:t>tent</w:t>
      </w:r>
      <w:r w:rsidRPr="0095785F">
        <w:t xml:space="preserve"> de mutualiser les frais d’amende et de s’organiser contre l’attirail répressif (partage de méthode pour éviter les contrôleurs, pour</w:t>
      </w:r>
      <w:r>
        <w:t xml:space="preserve"> ne pas payer les amendes</w:t>
      </w:r>
      <w:r w:rsidR="0018061E">
        <w:t xml:space="preserve"> (si</w:t>
      </w:r>
      <w:r>
        <w:t xml:space="preserve"> </w:t>
      </w:r>
      <w:r w:rsidR="0018061E">
        <w:t>reçues)</w:t>
      </w:r>
      <w:r>
        <w:t>, pour localiser les contrôleurs,</w:t>
      </w:r>
      <w:r w:rsidR="0090310A">
        <w:t>…)</w:t>
      </w:r>
      <w:r>
        <w:t>. On peut aussi créer très facilement une mutuelle</w:t>
      </w:r>
      <w:r w:rsidR="00AA1F0F">
        <w:t xml:space="preserve"> dès que l’on atteint la dizaine de </w:t>
      </w:r>
      <w:r>
        <w:t xml:space="preserve">personnes. </w:t>
      </w:r>
    </w:p>
    <w:p w:rsidR="00AA0FB3" w:rsidRDefault="00AA0FB3" w:rsidP="00A86E31">
      <w:pPr>
        <w:spacing w:after="0" w:line="240" w:lineRule="auto"/>
        <w:ind w:firstLine="426"/>
        <w:jc w:val="both"/>
      </w:pPr>
    </w:p>
    <w:p w:rsidR="00E66A92" w:rsidRDefault="00E66A92" w:rsidP="00A86E31">
      <w:pPr>
        <w:spacing w:after="0" w:line="240" w:lineRule="auto"/>
        <w:ind w:firstLine="426"/>
        <w:jc w:val="both"/>
      </w:pPr>
    </w:p>
    <w:p w:rsidR="00AA0FB3" w:rsidRDefault="00AA0FB3" w:rsidP="00A86E31">
      <w:pPr>
        <w:spacing w:after="0" w:line="240" w:lineRule="auto"/>
        <w:ind w:firstLine="426"/>
        <w:jc w:val="both"/>
      </w:pPr>
      <w:r>
        <w:t xml:space="preserve">A Paris par exemple, </w:t>
      </w:r>
      <w:r w:rsidR="0090310A">
        <w:t>l</w:t>
      </w:r>
      <w:r>
        <w:t>es mutuelles exist</w:t>
      </w:r>
      <w:r w:rsidR="00AA1F0F">
        <w:t>a</w:t>
      </w:r>
      <w:r>
        <w:t>nt</w:t>
      </w:r>
      <w:r w:rsidR="00AA1F0F">
        <w:t>es</w:t>
      </w:r>
      <w:r>
        <w:t xml:space="preserve"> </w:t>
      </w:r>
      <w:r w:rsidR="0095785F">
        <w:t>collectivisent</w:t>
      </w:r>
      <w:r>
        <w:t xml:space="preserve"> 7 euros par mois</w:t>
      </w:r>
      <w:r w:rsidR="006A1C1F">
        <w:t xml:space="preserve"> et</w:t>
      </w:r>
      <w:r w:rsidR="0095785F">
        <w:t xml:space="preserve"> </w:t>
      </w:r>
      <w:r w:rsidR="00186CE6">
        <w:t xml:space="preserve">par personne </w:t>
      </w:r>
      <w:r>
        <w:t>et remboursent toutes les amendes. Ce</w:t>
      </w:r>
      <w:r w:rsidR="00186CE6">
        <w:t>la</w:t>
      </w:r>
      <w:r>
        <w:t xml:space="preserve"> coûte </w:t>
      </w:r>
      <w:r w:rsidR="0090310A">
        <w:t xml:space="preserve">beaucoup moins cher qu’un </w:t>
      </w:r>
      <w:proofErr w:type="spellStart"/>
      <w:r w:rsidR="0090310A">
        <w:t>pass</w:t>
      </w:r>
      <w:proofErr w:type="spellEnd"/>
      <w:r w:rsidR="0090310A">
        <w:t xml:space="preserve"> </w:t>
      </w:r>
      <w:proofErr w:type="spellStart"/>
      <w:r w:rsidR="0090310A">
        <w:t>N</w:t>
      </w:r>
      <w:r>
        <w:t>avigo</w:t>
      </w:r>
      <w:proofErr w:type="spellEnd"/>
      <w:r>
        <w:t xml:space="preserve">… </w:t>
      </w:r>
      <w:r w:rsidR="00186CE6">
        <w:t>Chaque fraudeur participe</w:t>
      </w:r>
      <w:r w:rsidR="0090310A">
        <w:t xml:space="preserve"> aux a</w:t>
      </w:r>
      <w:r w:rsidRPr="0095785F">
        <w:t>ssemblée</w:t>
      </w:r>
      <w:r w:rsidR="00E33169" w:rsidRPr="0095785F">
        <w:t>s</w:t>
      </w:r>
      <w:r w:rsidR="0090310A">
        <w:t xml:space="preserve"> g</w:t>
      </w:r>
      <w:r w:rsidRPr="0095785F">
        <w:t>énérale</w:t>
      </w:r>
      <w:r w:rsidR="00E33169" w:rsidRPr="0095785F">
        <w:t>s</w:t>
      </w:r>
      <w:r w:rsidRPr="0095785F">
        <w:t xml:space="preserve"> afin de </w:t>
      </w:r>
      <w:r w:rsidR="006A1C1F">
        <w:t xml:space="preserve">partager/réfléchir autour de la fraude </w:t>
      </w:r>
      <w:r w:rsidR="0095785F" w:rsidRPr="0095785F">
        <w:t>et ainsi</w:t>
      </w:r>
      <w:r w:rsidR="0095785F">
        <w:t xml:space="preserve"> porter des revendications collectives.</w:t>
      </w:r>
      <w:r w:rsidRPr="0095785F">
        <w:t xml:space="preserve"> </w:t>
      </w:r>
      <w:r w:rsidR="0095785F">
        <w:t>L</w:t>
      </w:r>
      <w:r w:rsidRPr="0095785F">
        <w:t xml:space="preserve">’idée n’est pas de pouvoir faire des économies individuelles, mais </w:t>
      </w:r>
      <w:r w:rsidR="0095785F">
        <w:t>surtout</w:t>
      </w:r>
      <w:r w:rsidRPr="0095785F">
        <w:t xml:space="preserve"> de proposer une</w:t>
      </w:r>
      <w:r>
        <w:t xml:space="preserve"> alter</w:t>
      </w:r>
      <w:r w:rsidR="0090310A">
        <w:t xml:space="preserve">native collective généralisable et </w:t>
      </w:r>
      <w:r>
        <w:t>viable.</w:t>
      </w:r>
    </w:p>
    <w:p w:rsidR="00AA0FB3" w:rsidRDefault="00AA0FB3" w:rsidP="00AA0FB3">
      <w:pPr>
        <w:pStyle w:val="Paragraphedeliste"/>
        <w:spacing w:after="0" w:line="240" w:lineRule="auto"/>
      </w:pPr>
    </w:p>
    <w:p w:rsidR="00AA0FB3" w:rsidRDefault="00912EC2" w:rsidP="00AA0FB3">
      <w:pPr>
        <w:pStyle w:val="Paragraphedeliste"/>
        <w:spacing w:after="0" w:line="240" w:lineRule="auto"/>
      </w:pPr>
      <w:r>
        <w:rPr>
          <w:noProof/>
          <w:lang w:eastAsia="fr-FR"/>
        </w:rPr>
        <w:drawing>
          <wp:anchor distT="0" distB="0" distL="114300" distR="114300" simplePos="0" relativeHeight="251654656" behindDoc="1" locked="0" layoutInCell="1" allowOverlap="1">
            <wp:simplePos x="0" y="0"/>
            <wp:positionH relativeFrom="character">
              <wp:posOffset>2906395</wp:posOffset>
            </wp:positionH>
            <wp:positionV relativeFrom="line">
              <wp:posOffset>-1270</wp:posOffset>
            </wp:positionV>
            <wp:extent cx="1476375" cy="838200"/>
            <wp:effectExtent l="19050" t="0" r="9525" b="0"/>
            <wp:wrapNone/>
            <wp:docPr id="7" name="Picture" descr="escar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a:stretch>
                      <a:fillRect/>
                    </a:stretch>
                  </pic:blipFill>
                  <pic:spPr>
                    <a:xfrm>
                      <a:off x="0" y="0"/>
                      <a:ext cx="1476375" cy="838200"/>
                    </a:xfrm>
                    <a:prstGeom prst="rect">
                      <a:avLst/>
                    </a:prstGeom>
                    <a:noFill/>
                    <a:ln>
                      <a:noFill/>
                      <a:prstDash/>
                    </a:ln>
                  </pic:spPr>
                </pic:pic>
              </a:graphicData>
            </a:graphic>
          </wp:anchor>
        </w:drawing>
      </w:r>
    </w:p>
    <w:p w:rsidR="00AA0FB3" w:rsidRDefault="007B171C" w:rsidP="00AA0FB3">
      <w:pPr>
        <w:spacing w:after="0" w:line="240" w:lineRule="auto"/>
      </w:pPr>
      <w:r>
        <w:rPr>
          <w:noProof/>
          <w:lang w:eastAsia="fr-FR"/>
        </w:rPr>
        <w:pict>
          <v:shapetype id="_x0000_t202" coordsize="21600,21600" o:spt="202" path="m,l,21600r21600,l21600,xe">
            <v:stroke joinstyle="miter"/>
            <v:path gradientshapeok="t" o:connecttype="rect"/>
          </v:shapetype>
          <v:shape id="_x0000_s1026" type="#_x0000_t202" style="position:absolute;margin-left:1.9pt;margin-top:3.75pt;width:258.45pt;height:5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">
            <v:textbox style="mso-next-textbox:#_x0000_s1026" inset="1mm,1mm,1mm,1mm">
              <w:txbxContent>
                <w:p w:rsidR="00A86E31" w:rsidRPr="00A86E31" w:rsidRDefault="00A86E31" w:rsidP="00A86E31">
                  <w:pPr>
                    <w:spacing w:after="0" w:line="240" w:lineRule="auto"/>
                    <w:rPr>
                      <w:sz w:val="18"/>
                    </w:rPr>
                  </w:pPr>
                  <w:r w:rsidRPr="00A86E31">
                    <w:rPr>
                      <w:sz w:val="18"/>
                    </w:rPr>
                    <w:t>*Toutes les références sont disponibles sur le site des escargots.</w:t>
                  </w:r>
                </w:p>
                <w:p w:rsidR="00A86E31" w:rsidRPr="00303D92" w:rsidRDefault="00A86E31" w:rsidP="00A86E31">
                  <w:pPr>
                    <w:pStyle w:val="Sansinterligne"/>
                    <w:rPr>
                      <w:sz w:val="16"/>
                      <w:szCs w:val="20"/>
                      <w:lang w:val="fr-FR"/>
                    </w:rPr>
                  </w:pPr>
                  <w:r w:rsidRPr="00073C39">
                    <w:rPr>
                      <w:rFonts w:ascii="Times New Roman" w:hAnsi="Times New Roman"/>
                      <w:i/>
                      <w:sz w:val="20"/>
                      <w:szCs w:val="24"/>
                      <w:lang w:val="fr-FR"/>
                    </w:rPr>
                    <w:t xml:space="preserve">Réaction et </w:t>
                  </w:r>
                  <w:r>
                    <w:rPr>
                      <w:rFonts w:ascii="Times New Roman" w:hAnsi="Times New Roman"/>
                      <w:i/>
                      <w:sz w:val="20"/>
                      <w:szCs w:val="24"/>
                      <w:lang w:val="fr-FR"/>
                    </w:rPr>
                    <w:t>inscription mailing-</w:t>
                  </w:r>
                  <w:proofErr w:type="spellStart"/>
                  <w:r>
                    <w:rPr>
                      <w:rFonts w:ascii="Times New Roman" w:hAnsi="Times New Roman"/>
                      <w:i/>
                      <w:sz w:val="20"/>
                      <w:szCs w:val="24"/>
                      <w:lang w:val="fr-FR"/>
                    </w:rPr>
                    <w:t>list</w:t>
                  </w:r>
                  <w:proofErr w:type="spellEnd"/>
                  <w:r w:rsidRPr="00073C39">
                    <w:rPr>
                      <w:rFonts w:ascii="Times New Roman" w:hAnsi="Times New Roman"/>
                      <w:sz w:val="20"/>
                      <w:szCs w:val="24"/>
                      <w:lang w:val="fr-FR"/>
                    </w:rPr>
                    <w:t xml:space="preserve"> : </w:t>
                  </w:r>
                  <w:hyperlink r:id="rId12" w:history="1">
                    <w:r w:rsidRPr="00912EC2">
                      <w:rPr>
                        <w:rStyle w:val="Lienhypertexte"/>
                        <w:rFonts w:ascii="Times New Roman" w:hAnsi="Times New Roman"/>
                        <w:sz w:val="20"/>
                        <w:szCs w:val="20"/>
                        <w:lang w:val="fr-FR"/>
                      </w:rPr>
                      <w:t>escargots.solidaires@riseup.net</w:t>
                    </w:r>
                  </w:hyperlink>
                </w:p>
                <w:p w:rsidR="00A86E31" w:rsidRPr="00073C39" w:rsidRDefault="00A86E31" w:rsidP="00A86E31">
                  <w:pPr>
                    <w:pStyle w:val="Sansinterligne"/>
                    <w:rPr>
                      <w:sz w:val="4"/>
                      <w:szCs w:val="4"/>
                      <w:lang w:val="fr-FR"/>
                    </w:rPr>
                  </w:pPr>
                </w:p>
                <w:p w:rsidR="00A86E31" w:rsidRPr="00EC2DF1" w:rsidRDefault="00A86E31" w:rsidP="00A86E31">
                  <w:pPr>
                    <w:rPr>
                      <w:rFonts w:ascii="Arial" w:hAnsi="Arial" w:cs="Arial"/>
                      <w:b/>
                      <w:bCs/>
                      <w:sz w:val="16"/>
                      <w:szCs w:val="20"/>
                    </w:rPr>
                  </w:pPr>
                  <w:r w:rsidRPr="00EC2DF1">
                    <w:rPr>
                      <w:i/>
                      <w:sz w:val="20"/>
                    </w:rPr>
                    <w:t>Plus de textes ?</w:t>
                  </w:r>
                  <w:r w:rsidRPr="00EC2DF1">
                    <w:rPr>
                      <w:sz w:val="20"/>
                    </w:rPr>
                    <w:t xml:space="preserve"> </w:t>
                  </w:r>
                  <w:r w:rsidRPr="00EC2DF1">
                    <w:rPr>
                      <w:sz w:val="16"/>
                      <w:szCs w:val="20"/>
                      <w:u w:val="single"/>
                    </w:rPr>
                    <w:t>escargotssolidaires.noblogs.org</w:t>
                  </w:r>
                </w:p>
                <w:p w:rsidR="00A86E31" w:rsidRPr="00EC2DF1" w:rsidRDefault="00A86E31" w:rsidP="00A86E31"/>
              </w:txbxContent>
            </v:textbox>
          </v:shape>
        </w:pict>
      </w:r>
    </w:p>
    <w:p w:rsidR="00A86E31" w:rsidRDefault="00A86E31" w:rsidP="00AA0FB3">
      <w:pPr>
        <w:spacing w:after="0" w:line="240" w:lineRule="auto"/>
      </w:pPr>
    </w:p>
    <w:p w:rsidR="00A86E31" w:rsidRDefault="00A86E31" w:rsidP="00AA0FB3">
      <w:pPr>
        <w:spacing w:after="0" w:line="240" w:lineRule="auto"/>
      </w:pPr>
    </w:p>
    <w:p w:rsidR="00A86E31" w:rsidRPr="006C56F8" w:rsidRDefault="00A86E31" w:rsidP="00AA0FB3">
      <w:pPr>
        <w:spacing w:after="0" w:line="240" w:lineRule="auto"/>
      </w:pPr>
    </w:p>
    <w:p w:rsidR="00AA0FB3" w:rsidRDefault="00E66A92" w:rsidP="00AA0FB3">
      <w:pPr>
        <w:spacing w:after="0" w:line="240" w:lineRule="auto"/>
      </w:pPr>
      <w:r>
        <w:rPr>
          <w:noProof/>
          <w:lang w:eastAsia="fr-FR"/>
        </w:rPr>
        <w:pict>
          <v:shape id="_x0000_s1028" type="#_x0000_t202" style="position:absolute;margin-left:-22.4pt;margin-top:35.55pt;width:282.75pt;height:19.5pt;z-index:251665920" stroked="f">
            <v:textbox>
              <w:txbxContent>
                <w:p w:rsidR="00E66A92" w:rsidRPr="00E66A92" w:rsidRDefault="00E66A92">
                  <w:pPr>
                    <w:rPr>
                      <w:sz w:val="14"/>
                    </w:rPr>
                  </w:pPr>
                  <w:r w:rsidRPr="00E66A92">
                    <w:rPr>
                      <w:sz w:val="14"/>
                    </w:rPr>
                    <w:t>Ne pas jeter sur la voie publique, ni dans les poubelles</w:t>
                  </w:r>
                  <w:r>
                    <w:rPr>
                      <w:sz w:val="14"/>
                    </w:rPr>
                    <w:t xml:space="preserve"> noires</w:t>
                  </w:r>
                </w:p>
              </w:txbxContent>
            </v:textbox>
          </v:shape>
        </w:pict>
      </w:r>
    </w:p>
    <w:p w:rsidR="00E66A92" w:rsidRPr="0095785F" w:rsidRDefault="00E66A92" w:rsidP="00E66A92">
      <w:pPr>
        <w:spacing w:after="120" w:line="240" w:lineRule="auto"/>
        <w:jc w:val="center"/>
        <w:rPr>
          <w:rFonts w:ascii="Calisto MT" w:hAnsi="Calisto MT" w:cs="Arial"/>
          <w:b/>
          <w:sz w:val="28"/>
        </w:rPr>
      </w:pPr>
      <w:r w:rsidRPr="0095785F">
        <w:rPr>
          <w:rFonts w:ascii="Calisto MT" w:hAnsi="Calisto MT" w:cs="Arial"/>
          <w:b/>
          <w:sz w:val="28"/>
        </w:rPr>
        <w:lastRenderedPageBreak/>
        <w:t xml:space="preserve">Gratuité des transports en commun pour </w:t>
      </w:r>
      <w:proofErr w:type="spellStart"/>
      <w:r w:rsidRPr="0095785F">
        <w:rPr>
          <w:rFonts w:ascii="Calisto MT" w:hAnsi="Calisto MT" w:cs="Arial"/>
          <w:b/>
          <w:sz w:val="28"/>
        </w:rPr>
        <w:t>touTEs</w:t>
      </w:r>
      <w:proofErr w:type="spellEnd"/>
      <w:r>
        <w:rPr>
          <w:rFonts w:ascii="Calisto MT" w:hAnsi="Calisto MT" w:cs="Arial"/>
          <w:b/>
          <w:noProof/>
          <w:color w:val="FF0000"/>
          <w:sz w:val="28"/>
          <w:lang w:eastAsia="fr-FR"/>
        </w:rPr>
        <w:drawing>
          <wp:anchor distT="0" distB="0" distL="0" distR="0" simplePos="0" relativeHeight="251662848" behindDoc="1" locked="0" layoutInCell="1" allowOverlap="1">
            <wp:simplePos x="0" y="0"/>
            <wp:positionH relativeFrom="character">
              <wp:posOffset>-317500</wp:posOffset>
            </wp:positionH>
            <wp:positionV relativeFrom="line">
              <wp:posOffset>-89535</wp:posOffset>
            </wp:positionV>
            <wp:extent cx="1295400" cy="733425"/>
            <wp:effectExtent l="19050" t="0" r="0" b="0"/>
            <wp:wrapSquare wrapText="bothSides"/>
            <wp:docPr id="1" name="Picture" descr="escarg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scargot1"/>
                    <pic:cNvPicPr>
                      <a:picLocks noChangeAspect="1" noChangeArrowheads="1"/>
                    </pic:cNvPicPr>
                  </pic:nvPicPr>
                  <pic:blipFill>
                    <a:blip r:embed="rId13" cstate="print"/>
                    <a:srcRect b="9474"/>
                    <a:stretch>
                      <a:fillRect/>
                    </a:stretch>
                  </pic:blipFill>
                  <pic:spPr bwMode="auto">
                    <a:xfrm>
                      <a:off x="0" y="0"/>
                      <a:ext cx="1295400" cy="733425"/>
                    </a:xfrm>
                    <a:prstGeom prst="rect">
                      <a:avLst/>
                    </a:prstGeom>
                    <a:noFill/>
                    <a:ln w="9525">
                      <a:noFill/>
                      <a:miter lim="800000"/>
                      <a:headEnd/>
                      <a:tailEnd/>
                    </a:ln>
                  </pic:spPr>
                </pic:pic>
              </a:graphicData>
            </a:graphic>
          </wp:anchor>
        </w:drawing>
      </w:r>
      <w:r w:rsidRPr="0095785F">
        <w:rPr>
          <w:rFonts w:ascii="Calisto MT" w:hAnsi="Calisto MT" w:cs="Arial"/>
          <w:b/>
          <w:color w:val="FF0000"/>
          <w:sz w:val="28"/>
        </w:rPr>
        <w:t xml:space="preserve"> </w:t>
      </w:r>
      <w:r w:rsidRPr="0095785F">
        <w:rPr>
          <w:rFonts w:ascii="Calisto MT" w:hAnsi="Calisto MT" w:cs="Arial"/>
          <w:b/>
          <w:sz w:val="28"/>
        </w:rPr>
        <w:t xml:space="preserve">! </w:t>
      </w:r>
    </w:p>
    <w:p w:rsidR="00E66A92" w:rsidRPr="0095785F" w:rsidRDefault="00E66A92" w:rsidP="00E66A92">
      <w:pPr>
        <w:spacing w:after="0" w:line="240" w:lineRule="auto"/>
        <w:jc w:val="center"/>
        <w:rPr>
          <w:rFonts w:ascii="Calisto MT" w:hAnsi="Calisto MT"/>
          <w:i/>
        </w:rPr>
      </w:pPr>
      <w:r w:rsidRPr="0095785F">
        <w:rPr>
          <w:rFonts w:ascii="Calisto MT" w:hAnsi="Calisto MT"/>
          <w:i/>
        </w:rPr>
        <w:t>Meilleure mesure anti-fraude</w:t>
      </w:r>
    </w:p>
    <w:p w:rsidR="00E66A92" w:rsidRDefault="00E66A92" w:rsidP="00E66A92">
      <w:pPr>
        <w:spacing w:after="0" w:line="240" w:lineRule="auto"/>
        <w:jc w:val="center"/>
      </w:pPr>
    </w:p>
    <w:p w:rsidR="00E66A92" w:rsidRDefault="00E66A92" w:rsidP="00E66A92">
      <w:pPr>
        <w:spacing w:after="0" w:line="240" w:lineRule="auto"/>
        <w:jc w:val="center"/>
      </w:pPr>
    </w:p>
    <w:p w:rsidR="00E66A92" w:rsidRDefault="00E66A92" w:rsidP="00E66A92">
      <w:pPr>
        <w:spacing w:after="0" w:line="240" w:lineRule="auto"/>
        <w:ind w:firstLine="708"/>
        <w:jc w:val="both"/>
      </w:pPr>
      <w:r>
        <w:t>Les prix des transports en commun sont en constante augmentation. En parallèle on stigmatise le « fraudeur », qui serait responsable de cette montée des prix.</w:t>
      </w:r>
    </w:p>
    <w:p w:rsidR="00E66A92" w:rsidRDefault="00E66A92" w:rsidP="00E66A92">
      <w:pPr>
        <w:spacing w:after="0" w:line="240" w:lineRule="auto"/>
        <w:ind w:firstLine="708"/>
      </w:pPr>
      <w:r>
        <w:rPr>
          <w:noProof/>
          <w:lang w:eastAsia="fr-FR"/>
        </w:rPr>
        <w:drawing>
          <wp:anchor distT="0" distB="0" distL="114300" distR="114300" simplePos="0" relativeHeight="251663872" behindDoc="0" locked="0" layoutInCell="1" allowOverlap="1">
            <wp:simplePos x="0" y="0"/>
            <wp:positionH relativeFrom="column">
              <wp:posOffset>1163955</wp:posOffset>
            </wp:positionH>
            <wp:positionV relativeFrom="paragraph">
              <wp:posOffset>5715</wp:posOffset>
            </wp:positionV>
            <wp:extent cx="2819400" cy="1533525"/>
            <wp:effectExtent l="19050" t="0" r="0" b="0"/>
            <wp:wrapSquare wrapText="bothSides"/>
            <wp:docPr id="2" name="Image 7" descr="garuite-transports-urb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ruite-transports-urbains"/>
                    <pic:cNvPicPr>
                      <a:picLocks noChangeAspect="1" noChangeArrowheads="1"/>
                    </pic:cNvPicPr>
                  </pic:nvPicPr>
                  <pic:blipFill>
                    <a:blip r:embed="rId14" cstate="print"/>
                    <a:srcRect/>
                    <a:stretch>
                      <a:fillRect/>
                    </a:stretch>
                  </pic:blipFill>
                  <pic:spPr bwMode="auto">
                    <a:xfrm>
                      <a:off x="0" y="0"/>
                      <a:ext cx="2819400" cy="1533525"/>
                    </a:xfrm>
                    <a:prstGeom prst="rect">
                      <a:avLst/>
                    </a:prstGeom>
                    <a:noFill/>
                    <a:ln w="9525">
                      <a:noFill/>
                      <a:miter lim="800000"/>
                      <a:headEnd/>
                      <a:tailEnd/>
                    </a:ln>
                  </pic:spPr>
                </pic:pic>
              </a:graphicData>
            </a:graphic>
          </wp:anchor>
        </w:drawing>
      </w:r>
    </w:p>
    <w:p w:rsidR="00E66A92" w:rsidRDefault="00E66A92" w:rsidP="00E66A92">
      <w:pPr>
        <w:spacing w:after="0" w:line="240" w:lineRule="auto"/>
        <w:jc w:val="center"/>
      </w:pPr>
    </w:p>
    <w:p w:rsidR="00E66A92" w:rsidRDefault="00E66A92" w:rsidP="00E66A92">
      <w:pPr>
        <w:spacing w:after="0" w:line="240" w:lineRule="auto"/>
      </w:pPr>
    </w:p>
    <w:p w:rsidR="00E66A92" w:rsidRDefault="00E66A92" w:rsidP="00E66A92">
      <w:pPr>
        <w:spacing w:after="0" w:line="240" w:lineRule="auto"/>
      </w:pPr>
    </w:p>
    <w:p w:rsidR="00E66A92" w:rsidRDefault="00E66A92" w:rsidP="00E66A92">
      <w:pPr>
        <w:pStyle w:val="Paragraphedeliste"/>
        <w:spacing w:after="0" w:line="240" w:lineRule="auto"/>
      </w:pPr>
    </w:p>
    <w:p w:rsidR="00E66A92" w:rsidRDefault="00E66A92" w:rsidP="00E66A92">
      <w:pPr>
        <w:pStyle w:val="Paragraphedeliste"/>
        <w:spacing w:after="0" w:line="240" w:lineRule="auto"/>
      </w:pPr>
    </w:p>
    <w:p w:rsidR="00E66A92" w:rsidRDefault="00E66A92" w:rsidP="00E66A92">
      <w:pPr>
        <w:pStyle w:val="Paragraphedeliste"/>
        <w:spacing w:after="0" w:line="240" w:lineRule="auto"/>
      </w:pPr>
    </w:p>
    <w:p w:rsidR="00E66A92" w:rsidRDefault="00E66A92" w:rsidP="00E66A92">
      <w:pPr>
        <w:pStyle w:val="Paragraphedeliste"/>
        <w:spacing w:after="0" w:line="240" w:lineRule="auto"/>
      </w:pPr>
    </w:p>
    <w:p w:rsidR="00E66A92" w:rsidRDefault="00E66A92" w:rsidP="00E66A92">
      <w:pPr>
        <w:pStyle w:val="Paragraphedeliste"/>
        <w:spacing w:after="0" w:line="240" w:lineRule="auto"/>
      </w:pPr>
    </w:p>
    <w:p w:rsidR="00E66A92" w:rsidRDefault="00E66A92" w:rsidP="00E66A92">
      <w:pPr>
        <w:pStyle w:val="Paragraphedeliste"/>
        <w:spacing w:after="0" w:line="240" w:lineRule="auto"/>
      </w:pPr>
    </w:p>
    <w:p w:rsidR="00E66A92" w:rsidRPr="0095785F" w:rsidRDefault="00E66A92" w:rsidP="00E66A92">
      <w:pPr>
        <w:pStyle w:val="Paragraphedeliste"/>
        <w:spacing w:after="0" w:line="240" w:lineRule="auto"/>
        <w:rPr>
          <w:b/>
          <w:sz w:val="24"/>
          <w:szCs w:val="24"/>
        </w:rPr>
      </w:pPr>
      <w:r w:rsidRPr="0095785F">
        <w:rPr>
          <w:b/>
          <w:sz w:val="24"/>
          <w:szCs w:val="24"/>
        </w:rPr>
        <w:t>Repenser le transport aujourd’hui</w:t>
      </w:r>
    </w:p>
    <w:p w:rsidR="00E66A92" w:rsidRDefault="00E66A92" w:rsidP="00E66A92">
      <w:pPr>
        <w:spacing w:after="0" w:line="240" w:lineRule="auto"/>
        <w:jc w:val="both"/>
      </w:pPr>
    </w:p>
    <w:p w:rsidR="00E66A92" w:rsidRDefault="00E66A92" w:rsidP="00E66A92">
      <w:pPr>
        <w:spacing w:after="0" w:line="240" w:lineRule="auto"/>
        <w:ind w:firstLine="284"/>
        <w:jc w:val="both"/>
      </w:pPr>
      <w:r>
        <w:t>Les infrastructures liées au transport sont conçues par le haut. Celles-ci ont une influence importante dans le mode de déplacement de la population. Cette conception n’échappe pas aux rapports de force moderne et pose de nombreuses questions :</w:t>
      </w:r>
    </w:p>
    <w:p w:rsidR="00E66A92" w:rsidRDefault="00E66A92" w:rsidP="00E66A92">
      <w:pPr>
        <w:pStyle w:val="Paragraphedeliste"/>
        <w:numPr>
          <w:ilvl w:val="0"/>
          <w:numId w:val="1"/>
        </w:numPr>
        <w:spacing w:after="0" w:line="240" w:lineRule="auto"/>
        <w:jc w:val="both"/>
      </w:pPr>
      <w:r w:rsidRPr="00467451">
        <w:rPr>
          <w:b/>
        </w:rPr>
        <w:t>Transport de classe sociale</w:t>
      </w:r>
      <w:r>
        <w:t>. L’accès aux transports est inégal. Nous produisons de plus en plus de TGV au détriment de petites lignes de train. Tout le monde ne peut pas s’offrir ces transports. En fonction de notre origine sociale, nous n’avons pas le même champ de choix possibles pour se transporter</w:t>
      </w:r>
      <w:r>
        <w:rPr>
          <w:rStyle w:val="Appelnotedebasdep"/>
        </w:rPr>
        <w:footnoteReference w:id="6"/>
      </w:r>
      <w:r>
        <w:t>.</w:t>
      </w:r>
    </w:p>
    <w:p w:rsidR="00E66A92" w:rsidRDefault="00E66A92" w:rsidP="00E66A92">
      <w:pPr>
        <w:pStyle w:val="Paragraphedeliste"/>
        <w:spacing w:after="0" w:line="240" w:lineRule="auto"/>
        <w:ind w:left="1004"/>
        <w:jc w:val="both"/>
      </w:pPr>
    </w:p>
    <w:p w:rsidR="00E66A92" w:rsidRDefault="00E66A92" w:rsidP="00E66A92">
      <w:pPr>
        <w:pStyle w:val="Paragraphedeliste"/>
        <w:numPr>
          <w:ilvl w:val="0"/>
          <w:numId w:val="1"/>
        </w:numPr>
        <w:spacing w:after="0" w:line="240" w:lineRule="auto"/>
        <w:jc w:val="both"/>
      </w:pPr>
      <w:r w:rsidRPr="00467451">
        <w:rPr>
          <w:b/>
        </w:rPr>
        <w:t>Pas de démocratie, manque de liberté dans les choix des transports</w:t>
      </w:r>
      <w:r>
        <w:t>. Si des pseudo-concertations sont organisées dans les villes, elles concernent toujours des projets ficelés avec peu de marge de liberté, si ce n’est déplacer 2-3 arrêts de bus ou rajouter des panneaux solaires sur l’aéroport qui est déjà en construction.</w:t>
      </w:r>
    </w:p>
    <w:p w:rsidR="006162F8" w:rsidRDefault="006162F8" w:rsidP="00AA0FB3">
      <w:pPr>
        <w:spacing w:after="0" w:line="240" w:lineRule="auto"/>
        <w:rPr>
          <w:color w:val="FF0000"/>
        </w:rPr>
      </w:pPr>
    </w:p>
    <w:p w:rsidR="00E66A92" w:rsidRDefault="00E66A92" w:rsidP="00AA0FB3">
      <w:pPr>
        <w:spacing w:after="0" w:line="240" w:lineRule="auto"/>
        <w:rPr>
          <w:color w:val="FF0000"/>
        </w:rPr>
      </w:pPr>
    </w:p>
    <w:p w:rsidR="005619B3" w:rsidRDefault="005619B3"/>
    <w:sectPr w:rsidR="005619B3" w:rsidSect="00AA0FB3">
      <w:pgSz w:w="16838" w:h="11906" w:orient="landscape"/>
      <w:pgMar w:top="426" w:right="536" w:bottom="707" w:left="56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B1B" w:rsidRDefault="00154B1B" w:rsidP="00AA0FB3">
      <w:pPr>
        <w:spacing w:after="0" w:line="240" w:lineRule="auto"/>
      </w:pPr>
      <w:r>
        <w:separator/>
      </w:r>
    </w:p>
  </w:endnote>
  <w:endnote w:type="continuationSeparator" w:id="0">
    <w:p w:rsidR="00154B1B" w:rsidRDefault="00154B1B" w:rsidP="00AA0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B1B" w:rsidRDefault="00154B1B" w:rsidP="00AA0FB3">
      <w:pPr>
        <w:spacing w:after="0" w:line="240" w:lineRule="auto"/>
      </w:pPr>
      <w:r>
        <w:separator/>
      </w:r>
    </w:p>
  </w:footnote>
  <w:footnote w:type="continuationSeparator" w:id="0">
    <w:p w:rsidR="00154B1B" w:rsidRDefault="00154B1B" w:rsidP="00AA0FB3">
      <w:pPr>
        <w:spacing w:after="0" w:line="240" w:lineRule="auto"/>
      </w:pPr>
      <w:r>
        <w:continuationSeparator/>
      </w:r>
    </w:p>
  </w:footnote>
  <w:footnote w:id="1">
    <w:p w:rsidR="00AA0FB3" w:rsidRDefault="00AA0FB3" w:rsidP="00AA0FB3">
      <w:pPr>
        <w:pStyle w:val="Notedebasdepage"/>
      </w:pPr>
      <w:r>
        <w:rPr>
          <w:rStyle w:val="Appelnotedebasdep"/>
        </w:rPr>
        <w:footnoteRef/>
      </w:r>
      <w:r>
        <w:t xml:space="preserve"> </w:t>
      </w:r>
      <w:hyperlink r:id="rId1" w:history="1">
        <w:r w:rsidRPr="007A404B">
          <w:rPr>
            <w:rStyle w:val="Lienhypertexte"/>
          </w:rPr>
          <w:t>http://carfree.fr/index.php/2008/07/18/vers-la-gratuite-des-transports-en-commun/</w:t>
        </w:r>
      </w:hyperlink>
    </w:p>
  </w:footnote>
  <w:footnote w:id="2">
    <w:p w:rsidR="00AA0FB3" w:rsidRDefault="00AA0FB3" w:rsidP="00AA0FB3">
      <w:pPr>
        <w:pStyle w:val="Notedebasdepage"/>
      </w:pPr>
      <w:r>
        <w:rPr>
          <w:rStyle w:val="Appelnotedebasdep"/>
        </w:rPr>
        <w:footnoteRef/>
      </w:r>
      <w:r>
        <w:t xml:space="preserve"> Exemples de l’aéroport Notre Dame des Landes et de la ligne Lyon-Turin</w:t>
      </w:r>
    </w:p>
  </w:footnote>
  <w:footnote w:id="3">
    <w:p w:rsidR="00AA0FB3" w:rsidRPr="00344C48" w:rsidRDefault="00AA0FB3" w:rsidP="00AA0FB3">
      <w:pPr>
        <w:spacing w:after="0" w:line="240" w:lineRule="auto"/>
        <w:rPr>
          <w:sz w:val="18"/>
          <w:szCs w:val="18"/>
          <w:u w:val="single"/>
        </w:rPr>
      </w:pPr>
      <w:r>
        <w:rPr>
          <w:rStyle w:val="Appelnotedebasdep"/>
        </w:rPr>
        <w:footnoteRef/>
      </w:r>
      <w:r>
        <w:t xml:space="preserve"> </w:t>
      </w:r>
      <w:proofErr w:type="spellStart"/>
      <w:r w:rsidRPr="00344C48">
        <w:rPr>
          <w:sz w:val="18"/>
          <w:szCs w:val="18"/>
        </w:rPr>
        <w:t>Cf</w:t>
      </w:r>
      <w:proofErr w:type="spellEnd"/>
      <w:r w:rsidRPr="00344C48">
        <w:rPr>
          <w:sz w:val="18"/>
          <w:szCs w:val="18"/>
        </w:rPr>
        <w:t xml:space="preserve"> </w:t>
      </w:r>
      <w:r w:rsidRPr="00344C48">
        <w:rPr>
          <w:sz w:val="18"/>
          <w:szCs w:val="18"/>
          <w:u w:val="single"/>
        </w:rPr>
        <w:t xml:space="preserve">La Gratuité Totale des Transports Collectifs Urbains : Effets sur la fréquentations et </w:t>
      </w:r>
      <w:proofErr w:type="spellStart"/>
      <w:r w:rsidRPr="00344C48">
        <w:rPr>
          <w:sz w:val="18"/>
          <w:szCs w:val="18"/>
          <w:u w:val="single"/>
        </w:rPr>
        <w:t>Intérets</w:t>
      </w:r>
      <w:proofErr w:type="spellEnd"/>
      <w:r w:rsidRPr="00344C48">
        <w:rPr>
          <w:sz w:val="18"/>
          <w:szCs w:val="18"/>
          <w:u w:val="single"/>
        </w:rPr>
        <w:t>,</w:t>
      </w:r>
    </w:p>
    <w:p w:rsidR="00AA0FB3" w:rsidRPr="00344C48" w:rsidRDefault="00AA0FB3" w:rsidP="00AA0FB3">
      <w:pPr>
        <w:spacing w:after="0" w:line="240" w:lineRule="auto"/>
        <w:rPr>
          <w:sz w:val="18"/>
          <w:szCs w:val="18"/>
        </w:rPr>
      </w:pPr>
      <w:r w:rsidRPr="00344C48">
        <w:rPr>
          <w:sz w:val="18"/>
          <w:szCs w:val="18"/>
        </w:rPr>
        <w:t xml:space="preserve">Bruno Cordier, Janvier 2007, ADEME, p164 </w:t>
      </w:r>
    </w:p>
  </w:footnote>
  <w:footnote w:id="4">
    <w:p w:rsidR="00AA0FB3" w:rsidRPr="00344C48" w:rsidRDefault="00AA0FB3" w:rsidP="00AA0FB3">
      <w:pPr>
        <w:spacing w:after="0" w:line="240" w:lineRule="auto"/>
        <w:rPr>
          <w:sz w:val="18"/>
          <w:szCs w:val="18"/>
        </w:rPr>
      </w:pPr>
      <w:r w:rsidRPr="00344C48">
        <w:rPr>
          <w:rStyle w:val="Appelnotedebasdep"/>
          <w:sz w:val="18"/>
          <w:szCs w:val="18"/>
        </w:rPr>
        <w:footnoteRef/>
      </w:r>
      <w:r w:rsidRPr="00344C48">
        <w:rPr>
          <w:sz w:val="18"/>
          <w:szCs w:val="18"/>
        </w:rPr>
        <w:t xml:space="preserve"> </w:t>
      </w:r>
      <w:hyperlink r:id="rId2" w:history="1">
        <w:r w:rsidRPr="00344C48">
          <w:rPr>
            <w:rStyle w:val="Lienhypertexte"/>
            <w:sz w:val="18"/>
            <w:szCs w:val="18"/>
          </w:rPr>
          <w:t>http://carfree.fr/index.php/2008/07/18/vers-la-gratuite-des-transports-en-commun/</w:t>
        </w:r>
      </w:hyperlink>
    </w:p>
    <w:p w:rsidR="00AA0FB3" w:rsidRPr="00344C48" w:rsidRDefault="00AA0FB3" w:rsidP="00AA0FB3">
      <w:pPr>
        <w:spacing w:after="0" w:line="240" w:lineRule="auto"/>
        <w:rPr>
          <w:sz w:val="18"/>
          <w:szCs w:val="18"/>
        </w:rPr>
      </w:pPr>
      <w:r w:rsidRPr="00344C48">
        <w:rPr>
          <w:sz w:val="18"/>
          <w:szCs w:val="18"/>
        </w:rPr>
        <w:t xml:space="preserve">Remarque : C’en est de même pour les TER, se référer à </w:t>
      </w:r>
      <w:r w:rsidRPr="00344C48">
        <w:rPr>
          <w:i/>
          <w:sz w:val="18"/>
          <w:szCs w:val="18"/>
          <w:u w:val="single"/>
        </w:rPr>
        <w:t>L’ouverture à la concurrence des services ferroviaires régionaux de voyageurs</w:t>
      </w:r>
      <w:r w:rsidRPr="00344C48">
        <w:rPr>
          <w:sz w:val="18"/>
          <w:szCs w:val="18"/>
        </w:rPr>
        <w:t xml:space="preserve"> Jean-Marie </w:t>
      </w:r>
      <w:proofErr w:type="spellStart"/>
      <w:r w:rsidRPr="00344C48">
        <w:rPr>
          <w:sz w:val="18"/>
          <w:szCs w:val="18"/>
        </w:rPr>
        <w:t>Geveaux</w:t>
      </w:r>
      <w:proofErr w:type="spellEnd"/>
      <w:r w:rsidRPr="00344C48">
        <w:rPr>
          <w:sz w:val="18"/>
          <w:szCs w:val="18"/>
        </w:rPr>
        <w:t xml:space="preserve"> Thierry </w:t>
      </w:r>
      <w:proofErr w:type="spellStart"/>
      <w:r w:rsidRPr="00344C48">
        <w:rPr>
          <w:sz w:val="18"/>
          <w:szCs w:val="18"/>
        </w:rPr>
        <w:t>Lepaon</w:t>
      </w:r>
      <w:proofErr w:type="spellEnd"/>
      <w:r w:rsidRPr="00344C48">
        <w:rPr>
          <w:sz w:val="18"/>
          <w:szCs w:val="18"/>
        </w:rPr>
        <w:t xml:space="preserve"> Juillet 2012, Les Editions de Journaux Officiels, P35</w:t>
      </w:r>
    </w:p>
  </w:footnote>
  <w:footnote w:id="5">
    <w:p w:rsidR="00AA0FB3" w:rsidRPr="00344C48" w:rsidRDefault="00AA0FB3" w:rsidP="00AA0FB3">
      <w:pPr>
        <w:pStyle w:val="Notedebasdepage"/>
        <w:rPr>
          <w:sz w:val="18"/>
          <w:szCs w:val="18"/>
        </w:rPr>
      </w:pPr>
      <w:r w:rsidRPr="00344C48">
        <w:rPr>
          <w:rStyle w:val="Appelnotedebasdep"/>
          <w:sz w:val="18"/>
          <w:szCs w:val="18"/>
        </w:rPr>
        <w:footnoteRef/>
      </w:r>
      <w:r w:rsidR="00344C48" w:rsidRPr="00344C48">
        <w:rPr>
          <w:sz w:val="18"/>
          <w:szCs w:val="18"/>
          <w:vertAlign w:val="superscript"/>
        </w:rPr>
        <w:t xml:space="preserve"> &amp; </w:t>
      </w:r>
      <w:r w:rsidR="00E66A92">
        <w:rPr>
          <w:sz w:val="18"/>
          <w:szCs w:val="18"/>
          <w:vertAlign w:val="superscript"/>
        </w:rPr>
        <w:t>6</w:t>
      </w:r>
      <w:r w:rsidRPr="00344C48">
        <w:rPr>
          <w:sz w:val="18"/>
          <w:szCs w:val="18"/>
        </w:rPr>
        <w:t xml:space="preserve"> </w:t>
      </w:r>
      <w:r w:rsidRPr="00344C48">
        <w:rPr>
          <w:sz w:val="18"/>
          <w:szCs w:val="18"/>
          <w:u w:val="single"/>
        </w:rPr>
        <w:t>Lignes Gratuites, spécial Ecologie,</w:t>
      </w:r>
      <w:r w:rsidRPr="00344C48">
        <w:rPr>
          <w:sz w:val="18"/>
          <w:szCs w:val="18"/>
        </w:rPr>
        <w:t xml:space="preserve"> Journal irrégulier du Réseau pour l’Abolition des Transpor</w:t>
      </w:r>
      <w:r w:rsidR="00344C48" w:rsidRPr="00344C48">
        <w:rPr>
          <w:sz w:val="18"/>
          <w:szCs w:val="18"/>
        </w:rPr>
        <w:t>ts Payants, hors série écologie et n°3</w:t>
      </w:r>
    </w:p>
  </w:footnote>
  <w:footnote w:id="6">
    <w:p w:rsidR="00E66A92" w:rsidRDefault="00E66A92" w:rsidP="00E66A92">
      <w:pPr>
        <w:pStyle w:val="Notedebasdepage"/>
      </w:pPr>
      <w:r>
        <w:rPr>
          <w:rStyle w:val="Appelnotedebasdep"/>
        </w:rPr>
        <w:footnoteRef/>
      </w:r>
      <w:r>
        <w:t xml:space="preserve"> </w:t>
      </w:r>
      <w:proofErr w:type="spellStart"/>
      <w:r>
        <w:t>Cf</w:t>
      </w:r>
      <w:proofErr w:type="spellEnd"/>
      <w:r>
        <w:t xml:space="preserve"> étude sociologique « à Bruxelles, chacun chez soi » du monde diplomatique 2003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34AF"/>
    <w:multiLevelType w:val="hybridMultilevel"/>
    <w:tmpl w:val="D0A258D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438749D6"/>
    <w:multiLevelType w:val="hybridMultilevel"/>
    <w:tmpl w:val="DBAAC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A0FB3"/>
    <w:rsid w:val="00037215"/>
    <w:rsid w:val="00154B1B"/>
    <w:rsid w:val="0018061E"/>
    <w:rsid w:val="00186CE6"/>
    <w:rsid w:val="00344C48"/>
    <w:rsid w:val="004212D1"/>
    <w:rsid w:val="004307ED"/>
    <w:rsid w:val="00462B16"/>
    <w:rsid w:val="004A3039"/>
    <w:rsid w:val="004C11B0"/>
    <w:rsid w:val="005619B3"/>
    <w:rsid w:val="006162F8"/>
    <w:rsid w:val="006305E6"/>
    <w:rsid w:val="006374A0"/>
    <w:rsid w:val="006A1C1F"/>
    <w:rsid w:val="007B171C"/>
    <w:rsid w:val="00810620"/>
    <w:rsid w:val="008163AA"/>
    <w:rsid w:val="008E6123"/>
    <w:rsid w:val="0090310A"/>
    <w:rsid w:val="00912EC2"/>
    <w:rsid w:val="00915276"/>
    <w:rsid w:val="0095785F"/>
    <w:rsid w:val="009665CD"/>
    <w:rsid w:val="00A70D5F"/>
    <w:rsid w:val="00A86E31"/>
    <w:rsid w:val="00AA0FB3"/>
    <w:rsid w:val="00AA1F0F"/>
    <w:rsid w:val="00E33169"/>
    <w:rsid w:val="00E66A92"/>
    <w:rsid w:val="00FD39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0FB3"/>
    <w:pPr>
      <w:ind w:left="720"/>
      <w:contextualSpacing/>
    </w:pPr>
  </w:style>
  <w:style w:type="character" w:styleId="Lienhypertexte">
    <w:name w:val="Hyperlink"/>
    <w:basedOn w:val="Policepardfaut"/>
    <w:uiPriority w:val="99"/>
    <w:unhideWhenUsed/>
    <w:rsid w:val="00AA0FB3"/>
    <w:rPr>
      <w:color w:val="0000FF"/>
      <w:u w:val="single"/>
    </w:rPr>
  </w:style>
  <w:style w:type="paragraph" w:styleId="Notedebasdepage">
    <w:name w:val="footnote text"/>
    <w:basedOn w:val="Normal"/>
    <w:link w:val="NotedebasdepageCar"/>
    <w:uiPriority w:val="99"/>
    <w:semiHidden/>
    <w:unhideWhenUsed/>
    <w:rsid w:val="00AA0F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0FB3"/>
    <w:rPr>
      <w:sz w:val="20"/>
      <w:szCs w:val="20"/>
    </w:rPr>
  </w:style>
  <w:style w:type="character" w:styleId="Appelnotedebasdep">
    <w:name w:val="footnote reference"/>
    <w:basedOn w:val="Policepardfaut"/>
    <w:uiPriority w:val="99"/>
    <w:semiHidden/>
    <w:unhideWhenUsed/>
    <w:rsid w:val="00AA0FB3"/>
    <w:rPr>
      <w:vertAlign w:val="superscript"/>
    </w:rPr>
  </w:style>
  <w:style w:type="paragraph" w:styleId="Textedebulles">
    <w:name w:val="Balloon Text"/>
    <w:basedOn w:val="Normal"/>
    <w:link w:val="TextedebullesCar"/>
    <w:uiPriority w:val="99"/>
    <w:semiHidden/>
    <w:unhideWhenUsed/>
    <w:rsid w:val="00AA0F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0FB3"/>
    <w:rPr>
      <w:rFonts w:ascii="Tahoma" w:hAnsi="Tahoma" w:cs="Tahoma"/>
      <w:sz w:val="16"/>
      <w:szCs w:val="16"/>
    </w:rPr>
  </w:style>
  <w:style w:type="paragraph" w:styleId="Sansinterligne">
    <w:name w:val="No Spacing"/>
    <w:basedOn w:val="Normal"/>
    <w:link w:val="SansinterligneCar"/>
    <w:qFormat/>
    <w:rsid w:val="00A86E31"/>
    <w:pPr>
      <w:spacing w:after="0" w:line="240" w:lineRule="auto"/>
    </w:pPr>
    <w:rPr>
      <w:rFonts w:ascii="Calibri" w:eastAsia="Cambria" w:hAnsi="Calibri" w:cs="Times New Roman"/>
      <w:lang w:val="en-US" w:bidi="en-US"/>
    </w:rPr>
  </w:style>
  <w:style w:type="character" w:customStyle="1" w:styleId="SansinterligneCar">
    <w:name w:val="Sans interligne Car"/>
    <w:basedOn w:val="Policepardfaut"/>
    <w:link w:val="Sansinterligne"/>
    <w:rsid w:val="00A86E31"/>
    <w:rPr>
      <w:rFonts w:ascii="Calibri" w:eastAsia="Cambria" w:hAnsi="Calibri"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cargots.solidaires@riseup.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carfree.fr/index.php/2008/07/18/vers-la-gratuite-des-transports-en-commun/" TargetMode="External"/><Relationship Id="rId1" Type="http://schemas.openxmlformats.org/officeDocument/2006/relationships/hyperlink" Target="http://carfree.fr/index.php/2008/07/18/vers-la-gratuite-des-transports-en-commu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282FD91-5D96-4331-B6A7-25A6565A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4859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Camille</cp:lastModifiedBy>
  <cp:revision>2</cp:revision>
  <cp:lastPrinted>2014-09-25T14:25:00Z</cp:lastPrinted>
  <dcterms:created xsi:type="dcterms:W3CDTF">2014-09-25T14:25:00Z</dcterms:created>
  <dcterms:modified xsi:type="dcterms:W3CDTF">2014-09-25T14:25:00Z</dcterms:modified>
</cp:coreProperties>
</file>