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47" w:rsidRPr="0042660E" w:rsidRDefault="00C24547" w:rsidP="0042660E">
      <w:pPr>
        <w:tabs>
          <w:tab w:val="left" w:pos="4678"/>
        </w:tabs>
        <w:jc w:val="center"/>
        <w:rPr>
          <w:b/>
          <w:sz w:val="28"/>
        </w:rPr>
      </w:pPr>
      <w:r w:rsidRPr="0042660E">
        <w:rPr>
          <w:b/>
          <w:sz w:val="28"/>
        </w:rPr>
        <w:t>Compte-à-rebours</w:t>
      </w:r>
      <w:r w:rsidR="0042660E" w:rsidRPr="008D4BAD">
        <w:rPr>
          <w:b/>
          <w:noProof/>
          <w:sz w:val="28"/>
          <w:vertAlign w:val="superscrip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haracter">
              <wp:posOffset>210820</wp:posOffset>
            </wp:positionH>
            <wp:positionV relativeFrom="line">
              <wp:posOffset>-191135</wp:posOffset>
            </wp:positionV>
            <wp:extent cx="1467485" cy="906145"/>
            <wp:effectExtent l="19050" t="0" r="0" b="0"/>
            <wp:wrapNone/>
            <wp:docPr id="26" name="Picture" descr="escarg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scargo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BAD" w:rsidRPr="008D4BAD">
        <w:rPr>
          <w:b/>
          <w:sz w:val="28"/>
          <w:vertAlign w:val="superscript"/>
        </w:rPr>
        <w:t>1</w:t>
      </w:r>
    </w:p>
    <w:p w:rsidR="00C24547" w:rsidRDefault="00C24547" w:rsidP="00C24547">
      <w:pPr>
        <w:tabs>
          <w:tab w:val="left" w:pos="4678"/>
        </w:tabs>
        <w:jc w:val="both"/>
        <w:rPr>
          <w:b/>
        </w:rPr>
      </w:pPr>
    </w:p>
    <w:p w:rsidR="0042660E" w:rsidRDefault="0042660E" w:rsidP="00C24547">
      <w:pPr>
        <w:tabs>
          <w:tab w:val="left" w:pos="4678"/>
        </w:tabs>
        <w:jc w:val="both"/>
        <w:rPr>
          <w:b/>
        </w:rPr>
      </w:pPr>
    </w:p>
    <w:p w:rsidR="00C24547" w:rsidRDefault="00C24547" w:rsidP="00C24547">
      <w:pPr>
        <w:tabs>
          <w:tab w:val="left" w:pos="4678"/>
        </w:tabs>
        <w:jc w:val="both"/>
      </w:pPr>
      <w:r>
        <w:t>Sept milles deux cents secondes</w:t>
      </w:r>
    </w:p>
    <w:p w:rsidR="00C24547" w:rsidRDefault="00C24547" w:rsidP="00C24547">
      <w:pPr>
        <w:tabs>
          <w:tab w:val="left" w:pos="4678"/>
        </w:tabs>
        <w:jc w:val="both"/>
      </w:pPr>
      <w:proofErr w:type="gramStart"/>
      <w:r>
        <w:t>voilà</w:t>
      </w:r>
      <w:proofErr w:type="gramEnd"/>
      <w:r>
        <w:t xml:space="preserve"> ce qui s’égraine</w:t>
      </w:r>
    </w:p>
    <w:p w:rsidR="00C24547" w:rsidRDefault="00C24547" w:rsidP="00C24547">
      <w:pPr>
        <w:tabs>
          <w:tab w:val="left" w:pos="4678"/>
        </w:tabs>
        <w:jc w:val="both"/>
      </w:pPr>
      <w:proofErr w:type="gramStart"/>
      <w:r>
        <w:t>pendant</w:t>
      </w:r>
      <w:proofErr w:type="gramEnd"/>
      <w:r>
        <w:t xml:space="preserve"> que je purge la peine</w:t>
      </w:r>
    </w:p>
    <w:p w:rsidR="00C24547" w:rsidRDefault="00C24547" w:rsidP="00C24547">
      <w:pPr>
        <w:tabs>
          <w:tab w:val="left" w:pos="4678"/>
        </w:tabs>
        <w:jc w:val="both"/>
      </w:pPr>
      <w:proofErr w:type="gramStart"/>
      <w:r>
        <w:t>des</w:t>
      </w:r>
      <w:proofErr w:type="gramEnd"/>
      <w:r>
        <w:t xml:space="preserve"> cerveaux qui grondent ;</w:t>
      </w:r>
    </w:p>
    <w:p w:rsidR="00C24547" w:rsidRDefault="00C24547" w:rsidP="00C24547">
      <w:pPr>
        <w:tabs>
          <w:tab w:val="left" w:pos="4678"/>
        </w:tabs>
        <w:jc w:val="both"/>
      </w:pPr>
      <w:proofErr w:type="gramStart"/>
      <w:r>
        <w:t>un</w:t>
      </w:r>
      <w:proofErr w:type="gramEnd"/>
      <w:r>
        <w:t xml:space="preserve"> peu moins de deux heures </w:t>
      </w:r>
    </w:p>
    <w:p w:rsidR="00C24547" w:rsidRDefault="00C24547" w:rsidP="00C24547">
      <w:pPr>
        <w:tabs>
          <w:tab w:val="left" w:pos="4678"/>
        </w:tabs>
        <w:jc w:val="both"/>
      </w:pPr>
      <w:proofErr w:type="gramStart"/>
      <w:r>
        <w:t>maintenant</w:t>
      </w:r>
      <w:proofErr w:type="gramEnd"/>
      <w:r>
        <w:t>, pour aller chercher la rédemption blême</w:t>
      </w:r>
    </w:p>
    <w:p w:rsidR="00C24547" w:rsidRDefault="00C24547" w:rsidP="00C24547">
      <w:pPr>
        <w:tabs>
          <w:tab w:val="left" w:pos="4678"/>
        </w:tabs>
        <w:jc w:val="both"/>
      </w:pPr>
      <w:proofErr w:type="gramStart"/>
      <w:r>
        <w:t>d’un</w:t>
      </w:r>
      <w:proofErr w:type="gramEnd"/>
      <w:r>
        <w:t xml:space="preserve"> cerveau de flemme</w:t>
      </w:r>
    </w:p>
    <w:p w:rsidR="00C24547" w:rsidRDefault="00C24547" w:rsidP="00C24547">
      <w:pPr>
        <w:tabs>
          <w:tab w:val="left" w:pos="4678"/>
        </w:tabs>
        <w:jc w:val="both"/>
      </w:pPr>
      <w:proofErr w:type="gramStart"/>
      <w:r>
        <w:t>jeté</w:t>
      </w:r>
      <w:proofErr w:type="gramEnd"/>
      <w:r>
        <w:t xml:space="preserve"> à la bête immonde.</w:t>
      </w:r>
    </w:p>
    <w:p w:rsidR="00C24547" w:rsidRDefault="00C24547" w:rsidP="00C24547">
      <w:pPr>
        <w:tabs>
          <w:tab w:val="left" w:pos="4678"/>
        </w:tabs>
        <w:jc w:val="right"/>
      </w:pPr>
    </w:p>
    <w:p w:rsidR="00C24547" w:rsidRDefault="00C24547" w:rsidP="00C24547">
      <w:pPr>
        <w:tabs>
          <w:tab w:val="left" w:pos="4678"/>
        </w:tabs>
        <w:jc w:val="right"/>
      </w:pPr>
      <w:r>
        <w:t>A vingt milles kilomètres à tire d’aile</w:t>
      </w:r>
    </w:p>
    <w:p w:rsidR="00C24547" w:rsidRDefault="00C24547" w:rsidP="00C24547">
      <w:pPr>
        <w:tabs>
          <w:tab w:val="left" w:pos="4678"/>
        </w:tabs>
        <w:jc w:val="right"/>
      </w:pPr>
      <w:proofErr w:type="gramStart"/>
      <w:r>
        <w:t>dans</w:t>
      </w:r>
      <w:proofErr w:type="gramEnd"/>
      <w:r>
        <w:t xml:space="preserve"> un autre hangar qui fait se ressembler </w:t>
      </w:r>
    </w:p>
    <w:p w:rsidR="00C24547" w:rsidRDefault="00C24547" w:rsidP="00C24547">
      <w:pPr>
        <w:tabs>
          <w:tab w:val="left" w:pos="4678"/>
        </w:tabs>
        <w:jc w:val="right"/>
      </w:pPr>
      <w:proofErr w:type="gramStart"/>
      <w:r>
        <w:t>ouvrier</w:t>
      </w:r>
      <w:r w:rsidR="00F93F55">
        <w:t>s</w:t>
      </w:r>
      <w:proofErr w:type="gramEnd"/>
      <w:r w:rsidR="00F93F55">
        <w:t xml:space="preserve"> chinois et étudiants couleur</w:t>
      </w:r>
      <w:r>
        <w:t xml:space="preserve"> des blés</w:t>
      </w:r>
    </w:p>
    <w:p w:rsidR="00C24547" w:rsidRDefault="00C24547" w:rsidP="00C24547">
      <w:pPr>
        <w:tabs>
          <w:tab w:val="left" w:pos="4678"/>
        </w:tabs>
        <w:jc w:val="right"/>
      </w:pPr>
      <w:proofErr w:type="gramStart"/>
      <w:r>
        <w:t>la</w:t>
      </w:r>
      <w:proofErr w:type="gramEnd"/>
      <w:r>
        <w:t xml:space="preserve"> bête immonde fabrique des montres à la pelle.</w:t>
      </w:r>
    </w:p>
    <w:p w:rsidR="0042660E" w:rsidRDefault="0042660E" w:rsidP="00C24547">
      <w:pPr>
        <w:tabs>
          <w:tab w:val="left" w:pos="4678"/>
        </w:tabs>
        <w:jc w:val="right"/>
      </w:pPr>
    </w:p>
    <w:p w:rsidR="00C24547" w:rsidRDefault="00C24547" w:rsidP="00C24547">
      <w:pPr>
        <w:tabs>
          <w:tab w:val="left" w:pos="4678"/>
        </w:tabs>
      </w:pPr>
      <w:r>
        <w:t>Plus de cinq milles grains</w:t>
      </w:r>
    </w:p>
    <w:p w:rsidR="00C24547" w:rsidRDefault="00C24547" w:rsidP="00C24547">
      <w:pPr>
        <w:tabs>
          <w:tab w:val="left" w:pos="4678"/>
        </w:tabs>
      </w:pPr>
      <w:proofErr w:type="gramStart"/>
      <w:r>
        <w:t>sont</w:t>
      </w:r>
      <w:proofErr w:type="gramEnd"/>
      <w:r>
        <w:t xml:space="preserve"> encore à choir</w:t>
      </w:r>
    </w:p>
    <w:p w:rsidR="00C24547" w:rsidRDefault="00C24547" w:rsidP="00C24547">
      <w:pPr>
        <w:tabs>
          <w:tab w:val="left" w:pos="4678"/>
        </w:tabs>
      </w:pPr>
      <w:proofErr w:type="gramStart"/>
      <w:r>
        <w:t>sur</w:t>
      </w:r>
      <w:proofErr w:type="gramEnd"/>
      <w:r>
        <w:t xml:space="preserve"> les bonnes poires</w:t>
      </w:r>
    </w:p>
    <w:p w:rsidR="00C24547" w:rsidRDefault="00C24547" w:rsidP="00C24547">
      <w:pPr>
        <w:tabs>
          <w:tab w:val="left" w:pos="4678"/>
        </w:tabs>
      </w:pPr>
      <w:proofErr w:type="gramStart"/>
      <w:r>
        <w:t>qui</w:t>
      </w:r>
      <w:proofErr w:type="gramEnd"/>
      <w:r>
        <w:t xml:space="preserve"> grattent avec entrain ;</w:t>
      </w:r>
    </w:p>
    <w:p w:rsidR="00C24547" w:rsidRDefault="00C24547" w:rsidP="00C24547">
      <w:pPr>
        <w:tabs>
          <w:tab w:val="left" w:pos="4678"/>
        </w:tabs>
      </w:pPr>
      <w:proofErr w:type="gramStart"/>
      <w:r>
        <w:t>une</w:t>
      </w:r>
      <w:proofErr w:type="gramEnd"/>
      <w:r>
        <w:t xml:space="preserve"> heure et demie pour niveler le terrain</w:t>
      </w:r>
    </w:p>
    <w:p w:rsidR="00C24547" w:rsidRDefault="00C24547" w:rsidP="00C24547">
      <w:pPr>
        <w:tabs>
          <w:tab w:val="left" w:pos="4678"/>
        </w:tabs>
      </w:pPr>
      <w:proofErr w:type="gramStart"/>
      <w:r>
        <w:t>encombré</w:t>
      </w:r>
      <w:proofErr w:type="gramEnd"/>
      <w:r>
        <w:t xml:space="preserve"> par</w:t>
      </w:r>
      <w:r w:rsidR="00F93F55">
        <w:t xml:space="preserve"> </w:t>
      </w:r>
      <w:r>
        <w:t xml:space="preserve">les corps </w:t>
      </w:r>
    </w:p>
    <w:p w:rsidR="00C24547" w:rsidRDefault="00C24547" w:rsidP="00C24547">
      <w:pPr>
        <w:tabs>
          <w:tab w:val="left" w:pos="4678"/>
        </w:tabs>
      </w:pPr>
      <w:proofErr w:type="gramStart"/>
      <w:r>
        <w:t>pleins</w:t>
      </w:r>
      <w:proofErr w:type="gramEnd"/>
      <w:r>
        <w:t xml:space="preserve"> d’échec et de remords</w:t>
      </w:r>
    </w:p>
    <w:p w:rsidR="00C24547" w:rsidRDefault="00C24547" w:rsidP="00C24547">
      <w:pPr>
        <w:tabs>
          <w:tab w:val="left" w:pos="4678"/>
        </w:tabs>
      </w:pPr>
      <w:proofErr w:type="gramStart"/>
      <w:r>
        <w:t>recrachés</w:t>
      </w:r>
      <w:proofErr w:type="gramEnd"/>
      <w:r>
        <w:t xml:space="preserve"> par la bête-montre-en-main.</w:t>
      </w:r>
    </w:p>
    <w:p w:rsidR="00C24547" w:rsidRDefault="00C24547" w:rsidP="00C24547">
      <w:pPr>
        <w:tabs>
          <w:tab w:val="left" w:pos="4678"/>
        </w:tabs>
      </w:pPr>
    </w:p>
    <w:p w:rsidR="00C24547" w:rsidRDefault="00C24547" w:rsidP="00C24547">
      <w:pPr>
        <w:tabs>
          <w:tab w:val="left" w:pos="4678"/>
        </w:tabs>
        <w:jc w:val="right"/>
      </w:pPr>
      <w:r>
        <w:t>De l’autre côté du globe</w:t>
      </w:r>
    </w:p>
    <w:p w:rsidR="00C24547" w:rsidRDefault="00C24547" w:rsidP="00C24547">
      <w:pPr>
        <w:tabs>
          <w:tab w:val="left" w:pos="4678"/>
        </w:tabs>
        <w:jc w:val="right"/>
      </w:pPr>
      <w:proofErr w:type="gramStart"/>
      <w:r>
        <w:t>la</w:t>
      </w:r>
      <w:proofErr w:type="gramEnd"/>
      <w:r>
        <w:t xml:space="preserve"> bête produit des moissonneuses à la chaîne</w:t>
      </w:r>
    </w:p>
    <w:p w:rsidR="00C24547" w:rsidRDefault="00C24547" w:rsidP="00C24547">
      <w:pPr>
        <w:tabs>
          <w:tab w:val="left" w:pos="4678"/>
        </w:tabs>
        <w:jc w:val="right"/>
      </w:pPr>
      <w:proofErr w:type="gramStart"/>
      <w:r>
        <w:t>qui</w:t>
      </w:r>
      <w:proofErr w:type="gramEnd"/>
      <w:r>
        <w:t xml:space="preserve"> de leur trotteuse, battront sans haine</w:t>
      </w:r>
    </w:p>
    <w:p w:rsidR="00C24547" w:rsidRDefault="00C24547" w:rsidP="00C24547">
      <w:pPr>
        <w:tabs>
          <w:tab w:val="left" w:pos="4678"/>
        </w:tabs>
        <w:jc w:val="right"/>
      </w:pPr>
      <w:proofErr w:type="gramStart"/>
      <w:r>
        <w:t>des</w:t>
      </w:r>
      <w:proofErr w:type="gramEnd"/>
      <w:r>
        <w:t xml:space="preserve"> champs de blés en pantalon ou robe.</w:t>
      </w:r>
    </w:p>
    <w:p w:rsidR="00C24547" w:rsidRDefault="00C24547" w:rsidP="00C24547">
      <w:pPr>
        <w:tabs>
          <w:tab w:val="left" w:pos="4678"/>
        </w:tabs>
        <w:jc w:val="right"/>
      </w:pPr>
    </w:p>
    <w:p w:rsidR="00C24547" w:rsidRDefault="00C24547" w:rsidP="00C24547">
      <w:pPr>
        <w:tabs>
          <w:tab w:val="left" w:pos="4678"/>
        </w:tabs>
      </w:pPr>
      <w:r>
        <w:t>Toujours un sot de sable</w:t>
      </w:r>
    </w:p>
    <w:p w:rsidR="00C24547" w:rsidRDefault="00C24547" w:rsidP="00C24547">
      <w:pPr>
        <w:tabs>
          <w:tab w:val="left" w:pos="4678"/>
        </w:tabs>
      </w:pPr>
      <w:proofErr w:type="gramStart"/>
      <w:r>
        <w:t>au-dessus</w:t>
      </w:r>
      <w:proofErr w:type="gramEnd"/>
      <w:r>
        <w:t xml:space="preserve"> de notre goût pour la science</w:t>
      </w:r>
    </w:p>
    <w:p w:rsidR="00C24547" w:rsidRDefault="00C24547" w:rsidP="00C24547">
      <w:pPr>
        <w:tabs>
          <w:tab w:val="left" w:pos="4678"/>
        </w:tabs>
      </w:pPr>
      <w:proofErr w:type="gramStart"/>
      <w:r>
        <w:t>de</w:t>
      </w:r>
      <w:proofErr w:type="gramEnd"/>
      <w:r>
        <w:t xml:space="preserve"> notre curiosité, envie, patience</w:t>
      </w:r>
    </w:p>
    <w:p w:rsidR="00C24547" w:rsidRDefault="00C24547" w:rsidP="00C24547">
      <w:pPr>
        <w:tabs>
          <w:tab w:val="left" w:pos="4678"/>
        </w:tabs>
      </w:pPr>
      <w:proofErr w:type="gramStart"/>
      <w:r>
        <w:t>un</w:t>
      </w:r>
      <w:proofErr w:type="gramEnd"/>
      <w:r>
        <w:t xml:space="preserve"> saut pour les ensevelir, c’est inéluctable ;</w:t>
      </w:r>
    </w:p>
    <w:p w:rsidR="00C24547" w:rsidRDefault="00C24547" w:rsidP="00C24547">
      <w:pPr>
        <w:tabs>
          <w:tab w:val="left" w:pos="4678"/>
        </w:tabs>
      </w:pPr>
      <w:proofErr w:type="gramStart"/>
      <w:r>
        <w:t>plus</w:t>
      </w:r>
      <w:proofErr w:type="gramEnd"/>
      <w:r>
        <w:t xml:space="preserve"> qu’une heure de course-poursuite</w:t>
      </w:r>
    </w:p>
    <w:p w:rsidR="00C24547" w:rsidRDefault="00C24547" w:rsidP="00C24547">
      <w:pPr>
        <w:tabs>
          <w:tab w:val="left" w:pos="4678"/>
        </w:tabs>
      </w:pPr>
      <w:r>
        <w:t>(</w:t>
      </w:r>
      <w:proofErr w:type="gramStart"/>
      <w:r>
        <w:t>de</w:t>
      </w:r>
      <w:proofErr w:type="gramEnd"/>
      <w:r>
        <w:t xml:space="preserve"> surmenage, d’évanouissement, de vomissement</w:t>
      </w:r>
    </w:p>
    <w:p w:rsidR="00C24547" w:rsidRDefault="00C24547" w:rsidP="00C24547">
      <w:pPr>
        <w:tabs>
          <w:tab w:val="left" w:pos="4678"/>
        </w:tabs>
      </w:pPr>
      <w:proofErr w:type="gramStart"/>
      <w:r>
        <w:t>de</w:t>
      </w:r>
      <w:proofErr w:type="gramEnd"/>
      <w:r>
        <w:t xml:space="preserve"> peur, de mort des cœurs, de dépassement)</w:t>
      </w:r>
    </w:p>
    <w:p w:rsidR="00C24547" w:rsidRDefault="00C24547" w:rsidP="00C24547">
      <w:pPr>
        <w:tabs>
          <w:tab w:val="left" w:pos="4678"/>
        </w:tabs>
      </w:pPr>
      <w:proofErr w:type="gramStart"/>
      <w:r>
        <w:t>derrière</w:t>
      </w:r>
      <w:proofErr w:type="gramEnd"/>
      <w:r>
        <w:t xml:space="preserve"> une rédemption qui prend sa tombe comme point de fuite.</w:t>
      </w:r>
    </w:p>
    <w:p w:rsidR="008D4BAD" w:rsidRPr="0042660E" w:rsidRDefault="008D4BAD" w:rsidP="008D4BAD">
      <w:pPr>
        <w:tabs>
          <w:tab w:val="left" w:pos="4678"/>
        </w:tabs>
        <w:jc w:val="center"/>
        <w:rPr>
          <w:b/>
          <w:sz w:val="28"/>
        </w:rPr>
      </w:pPr>
      <w:r w:rsidRPr="0042660E">
        <w:rPr>
          <w:b/>
          <w:sz w:val="28"/>
        </w:rPr>
        <w:lastRenderedPageBreak/>
        <w:t>Compte-à-rebours</w:t>
      </w:r>
      <w:r w:rsidRPr="008D4BAD">
        <w:rPr>
          <w:b/>
          <w:noProof/>
          <w:sz w:val="28"/>
          <w:vertAlign w:val="superscript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haracter">
              <wp:posOffset>210820</wp:posOffset>
            </wp:positionH>
            <wp:positionV relativeFrom="line">
              <wp:posOffset>-191135</wp:posOffset>
            </wp:positionV>
            <wp:extent cx="1467485" cy="906145"/>
            <wp:effectExtent l="19050" t="0" r="0" b="0"/>
            <wp:wrapNone/>
            <wp:docPr id="3" name="Picture" descr="escarg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scargo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BAD">
        <w:rPr>
          <w:b/>
          <w:sz w:val="28"/>
          <w:vertAlign w:val="superscript"/>
        </w:rPr>
        <w:t>1</w:t>
      </w:r>
    </w:p>
    <w:p w:rsidR="008D4BAD" w:rsidRDefault="008D4BAD" w:rsidP="008D4BAD">
      <w:pPr>
        <w:tabs>
          <w:tab w:val="left" w:pos="4678"/>
        </w:tabs>
        <w:jc w:val="both"/>
        <w:rPr>
          <w:b/>
        </w:rPr>
      </w:pPr>
    </w:p>
    <w:p w:rsidR="008D4BAD" w:rsidRDefault="008D4BAD" w:rsidP="008D4BAD">
      <w:pPr>
        <w:tabs>
          <w:tab w:val="left" w:pos="4678"/>
        </w:tabs>
        <w:jc w:val="both"/>
        <w:rPr>
          <w:b/>
        </w:rPr>
      </w:pPr>
    </w:p>
    <w:p w:rsidR="008D4BAD" w:rsidRDefault="008D4BAD" w:rsidP="008D4BAD">
      <w:pPr>
        <w:tabs>
          <w:tab w:val="left" w:pos="4678"/>
        </w:tabs>
        <w:jc w:val="both"/>
      </w:pPr>
      <w:r>
        <w:t>Sept milles deux cents secondes</w:t>
      </w:r>
    </w:p>
    <w:p w:rsidR="008D4BAD" w:rsidRDefault="008D4BAD" w:rsidP="008D4BAD">
      <w:pPr>
        <w:tabs>
          <w:tab w:val="left" w:pos="4678"/>
        </w:tabs>
        <w:jc w:val="both"/>
      </w:pPr>
      <w:proofErr w:type="gramStart"/>
      <w:r>
        <w:t>voilà</w:t>
      </w:r>
      <w:proofErr w:type="gramEnd"/>
      <w:r>
        <w:t xml:space="preserve"> ce qui s’égraine</w:t>
      </w:r>
    </w:p>
    <w:p w:rsidR="008D4BAD" w:rsidRDefault="008D4BAD" w:rsidP="008D4BAD">
      <w:pPr>
        <w:tabs>
          <w:tab w:val="left" w:pos="4678"/>
        </w:tabs>
        <w:jc w:val="both"/>
      </w:pPr>
      <w:proofErr w:type="gramStart"/>
      <w:r>
        <w:t>pendant</w:t>
      </w:r>
      <w:proofErr w:type="gramEnd"/>
      <w:r>
        <w:t xml:space="preserve"> que je purge la peine</w:t>
      </w:r>
    </w:p>
    <w:p w:rsidR="008D4BAD" w:rsidRDefault="008D4BAD" w:rsidP="008D4BAD">
      <w:pPr>
        <w:tabs>
          <w:tab w:val="left" w:pos="4678"/>
        </w:tabs>
        <w:jc w:val="both"/>
      </w:pPr>
      <w:proofErr w:type="gramStart"/>
      <w:r>
        <w:t>des</w:t>
      </w:r>
      <w:proofErr w:type="gramEnd"/>
      <w:r>
        <w:t xml:space="preserve"> cerveaux qui grondent ;</w:t>
      </w:r>
    </w:p>
    <w:p w:rsidR="008D4BAD" w:rsidRDefault="008D4BAD" w:rsidP="008D4BAD">
      <w:pPr>
        <w:tabs>
          <w:tab w:val="left" w:pos="4678"/>
        </w:tabs>
        <w:jc w:val="both"/>
      </w:pPr>
      <w:proofErr w:type="gramStart"/>
      <w:r>
        <w:t>un</w:t>
      </w:r>
      <w:proofErr w:type="gramEnd"/>
      <w:r>
        <w:t xml:space="preserve"> peu moins de deux heures </w:t>
      </w:r>
    </w:p>
    <w:p w:rsidR="008D4BAD" w:rsidRDefault="008D4BAD" w:rsidP="008D4BAD">
      <w:pPr>
        <w:tabs>
          <w:tab w:val="left" w:pos="4678"/>
        </w:tabs>
        <w:jc w:val="both"/>
      </w:pPr>
      <w:proofErr w:type="gramStart"/>
      <w:r>
        <w:t>maintenant</w:t>
      </w:r>
      <w:proofErr w:type="gramEnd"/>
      <w:r>
        <w:t>, pour aller chercher la rédemption blême</w:t>
      </w:r>
    </w:p>
    <w:p w:rsidR="008D4BAD" w:rsidRDefault="008D4BAD" w:rsidP="008D4BAD">
      <w:pPr>
        <w:tabs>
          <w:tab w:val="left" w:pos="4678"/>
        </w:tabs>
        <w:jc w:val="both"/>
      </w:pPr>
      <w:proofErr w:type="gramStart"/>
      <w:r>
        <w:t>d’un</w:t>
      </w:r>
      <w:proofErr w:type="gramEnd"/>
      <w:r>
        <w:t xml:space="preserve"> cerveau de flemme</w:t>
      </w:r>
    </w:p>
    <w:p w:rsidR="008D4BAD" w:rsidRDefault="008D4BAD" w:rsidP="008D4BAD">
      <w:pPr>
        <w:tabs>
          <w:tab w:val="left" w:pos="4678"/>
        </w:tabs>
        <w:jc w:val="both"/>
      </w:pPr>
      <w:proofErr w:type="gramStart"/>
      <w:r>
        <w:t>jeté</w:t>
      </w:r>
      <w:proofErr w:type="gramEnd"/>
      <w:r>
        <w:t xml:space="preserve"> à la bête immonde.</w:t>
      </w:r>
    </w:p>
    <w:p w:rsidR="008D4BAD" w:rsidRDefault="008D4BAD" w:rsidP="008D4BAD">
      <w:pPr>
        <w:tabs>
          <w:tab w:val="left" w:pos="4678"/>
        </w:tabs>
        <w:jc w:val="right"/>
      </w:pPr>
    </w:p>
    <w:p w:rsidR="008D4BAD" w:rsidRDefault="008D4BAD" w:rsidP="008D4BAD">
      <w:pPr>
        <w:tabs>
          <w:tab w:val="left" w:pos="4678"/>
        </w:tabs>
        <w:jc w:val="right"/>
      </w:pPr>
      <w:r>
        <w:t>A vingt milles kilomètres à tire d’aile</w:t>
      </w:r>
    </w:p>
    <w:p w:rsidR="008D4BAD" w:rsidRDefault="008D4BAD" w:rsidP="008D4BAD">
      <w:pPr>
        <w:tabs>
          <w:tab w:val="left" w:pos="4678"/>
        </w:tabs>
        <w:jc w:val="right"/>
      </w:pPr>
      <w:proofErr w:type="gramStart"/>
      <w:r>
        <w:t>dans</w:t>
      </w:r>
      <w:proofErr w:type="gramEnd"/>
      <w:r>
        <w:t xml:space="preserve"> un autre hangar qui fait se ressembler </w:t>
      </w:r>
    </w:p>
    <w:p w:rsidR="008D4BAD" w:rsidRDefault="008D4BAD" w:rsidP="008D4BAD">
      <w:pPr>
        <w:tabs>
          <w:tab w:val="left" w:pos="4678"/>
        </w:tabs>
        <w:jc w:val="right"/>
      </w:pPr>
      <w:proofErr w:type="gramStart"/>
      <w:r>
        <w:t>ouvrier</w:t>
      </w:r>
      <w:r w:rsidR="00F93F55">
        <w:t>s</w:t>
      </w:r>
      <w:proofErr w:type="gramEnd"/>
      <w:r w:rsidR="00F93F55">
        <w:t xml:space="preserve"> chinois et étudiants couleur</w:t>
      </w:r>
      <w:r>
        <w:t xml:space="preserve"> des blés</w:t>
      </w:r>
    </w:p>
    <w:p w:rsidR="008D4BAD" w:rsidRDefault="008D4BAD" w:rsidP="008D4BAD">
      <w:pPr>
        <w:tabs>
          <w:tab w:val="left" w:pos="4678"/>
        </w:tabs>
        <w:jc w:val="right"/>
      </w:pPr>
      <w:proofErr w:type="gramStart"/>
      <w:r>
        <w:t>la</w:t>
      </w:r>
      <w:proofErr w:type="gramEnd"/>
      <w:r>
        <w:t xml:space="preserve"> bête immonde fabrique des montres à la pelle.</w:t>
      </w:r>
    </w:p>
    <w:p w:rsidR="008D4BAD" w:rsidRDefault="008D4BAD" w:rsidP="008D4BAD">
      <w:pPr>
        <w:tabs>
          <w:tab w:val="left" w:pos="4678"/>
        </w:tabs>
        <w:jc w:val="right"/>
      </w:pPr>
    </w:p>
    <w:p w:rsidR="008D4BAD" w:rsidRDefault="008D4BAD" w:rsidP="008D4BAD">
      <w:pPr>
        <w:tabs>
          <w:tab w:val="left" w:pos="4678"/>
        </w:tabs>
      </w:pPr>
      <w:r>
        <w:t>Plus de cinq milles grains</w:t>
      </w:r>
    </w:p>
    <w:p w:rsidR="008D4BAD" w:rsidRDefault="008D4BAD" w:rsidP="008D4BAD">
      <w:pPr>
        <w:tabs>
          <w:tab w:val="left" w:pos="4678"/>
        </w:tabs>
      </w:pPr>
      <w:proofErr w:type="gramStart"/>
      <w:r>
        <w:t>sont</w:t>
      </w:r>
      <w:proofErr w:type="gramEnd"/>
      <w:r>
        <w:t xml:space="preserve"> encore à choir</w:t>
      </w:r>
    </w:p>
    <w:p w:rsidR="008D4BAD" w:rsidRDefault="008D4BAD" w:rsidP="008D4BAD">
      <w:pPr>
        <w:tabs>
          <w:tab w:val="left" w:pos="4678"/>
        </w:tabs>
      </w:pPr>
      <w:proofErr w:type="gramStart"/>
      <w:r>
        <w:t>sur</w:t>
      </w:r>
      <w:proofErr w:type="gramEnd"/>
      <w:r>
        <w:t xml:space="preserve"> les bonnes poires</w:t>
      </w:r>
    </w:p>
    <w:p w:rsidR="008D4BAD" w:rsidRDefault="008D4BAD" w:rsidP="008D4BAD">
      <w:pPr>
        <w:tabs>
          <w:tab w:val="left" w:pos="4678"/>
        </w:tabs>
      </w:pPr>
      <w:proofErr w:type="gramStart"/>
      <w:r>
        <w:t>qui</w:t>
      </w:r>
      <w:proofErr w:type="gramEnd"/>
      <w:r>
        <w:t xml:space="preserve"> grattent avec entrain ;</w:t>
      </w:r>
    </w:p>
    <w:p w:rsidR="008D4BAD" w:rsidRDefault="008D4BAD" w:rsidP="008D4BAD">
      <w:pPr>
        <w:tabs>
          <w:tab w:val="left" w:pos="4678"/>
        </w:tabs>
      </w:pPr>
      <w:proofErr w:type="gramStart"/>
      <w:r>
        <w:t>une</w:t>
      </w:r>
      <w:proofErr w:type="gramEnd"/>
      <w:r>
        <w:t xml:space="preserve"> heure et demie pour niveler le terrain</w:t>
      </w:r>
    </w:p>
    <w:p w:rsidR="008D4BAD" w:rsidRDefault="008D4BAD" w:rsidP="008D4BAD">
      <w:pPr>
        <w:tabs>
          <w:tab w:val="left" w:pos="4678"/>
        </w:tabs>
      </w:pPr>
      <w:proofErr w:type="gramStart"/>
      <w:r>
        <w:t>encombré</w:t>
      </w:r>
      <w:proofErr w:type="gramEnd"/>
      <w:r>
        <w:t xml:space="preserve"> par</w:t>
      </w:r>
      <w:r w:rsidR="00F93F55">
        <w:t xml:space="preserve"> </w:t>
      </w:r>
      <w:r>
        <w:t xml:space="preserve">les corps </w:t>
      </w:r>
    </w:p>
    <w:p w:rsidR="008D4BAD" w:rsidRDefault="008D4BAD" w:rsidP="008D4BAD">
      <w:pPr>
        <w:tabs>
          <w:tab w:val="left" w:pos="4678"/>
        </w:tabs>
      </w:pPr>
      <w:proofErr w:type="gramStart"/>
      <w:r>
        <w:t>pleins</w:t>
      </w:r>
      <w:proofErr w:type="gramEnd"/>
      <w:r>
        <w:t xml:space="preserve"> d’échec et de remords</w:t>
      </w:r>
    </w:p>
    <w:p w:rsidR="008D4BAD" w:rsidRDefault="008D4BAD" w:rsidP="008D4BAD">
      <w:pPr>
        <w:tabs>
          <w:tab w:val="left" w:pos="4678"/>
        </w:tabs>
      </w:pPr>
      <w:proofErr w:type="gramStart"/>
      <w:r>
        <w:t>recrachés</w:t>
      </w:r>
      <w:proofErr w:type="gramEnd"/>
      <w:r>
        <w:t xml:space="preserve"> par la bête-montre-en-main.</w:t>
      </w:r>
    </w:p>
    <w:p w:rsidR="008D4BAD" w:rsidRDefault="008D4BAD" w:rsidP="008D4BAD">
      <w:pPr>
        <w:tabs>
          <w:tab w:val="left" w:pos="4678"/>
        </w:tabs>
      </w:pPr>
    </w:p>
    <w:p w:rsidR="008D4BAD" w:rsidRDefault="008D4BAD" w:rsidP="008D4BAD">
      <w:pPr>
        <w:tabs>
          <w:tab w:val="left" w:pos="4678"/>
        </w:tabs>
        <w:jc w:val="right"/>
      </w:pPr>
      <w:r>
        <w:t>De l’autre côté du globe</w:t>
      </w:r>
    </w:p>
    <w:p w:rsidR="008D4BAD" w:rsidRDefault="008D4BAD" w:rsidP="008D4BAD">
      <w:pPr>
        <w:tabs>
          <w:tab w:val="left" w:pos="4678"/>
        </w:tabs>
        <w:jc w:val="right"/>
      </w:pPr>
      <w:proofErr w:type="gramStart"/>
      <w:r>
        <w:t>la</w:t>
      </w:r>
      <w:proofErr w:type="gramEnd"/>
      <w:r>
        <w:t xml:space="preserve"> bête produit des moissonneuses à la chaîne</w:t>
      </w:r>
    </w:p>
    <w:p w:rsidR="008D4BAD" w:rsidRDefault="008D4BAD" w:rsidP="008D4BAD">
      <w:pPr>
        <w:tabs>
          <w:tab w:val="left" w:pos="4678"/>
        </w:tabs>
        <w:jc w:val="right"/>
      </w:pPr>
      <w:proofErr w:type="gramStart"/>
      <w:r>
        <w:t>qui</w:t>
      </w:r>
      <w:proofErr w:type="gramEnd"/>
      <w:r>
        <w:t xml:space="preserve"> de leur trotteuse, battront sans haine</w:t>
      </w:r>
    </w:p>
    <w:p w:rsidR="008D4BAD" w:rsidRDefault="008D4BAD" w:rsidP="008D4BAD">
      <w:pPr>
        <w:tabs>
          <w:tab w:val="left" w:pos="4678"/>
        </w:tabs>
        <w:jc w:val="right"/>
      </w:pPr>
      <w:proofErr w:type="gramStart"/>
      <w:r>
        <w:t>des</w:t>
      </w:r>
      <w:proofErr w:type="gramEnd"/>
      <w:r>
        <w:t xml:space="preserve"> champs de blés en pantalon ou robe.</w:t>
      </w:r>
    </w:p>
    <w:p w:rsidR="008D4BAD" w:rsidRDefault="008D4BAD" w:rsidP="008D4BAD">
      <w:pPr>
        <w:tabs>
          <w:tab w:val="left" w:pos="4678"/>
        </w:tabs>
        <w:jc w:val="right"/>
      </w:pPr>
    </w:p>
    <w:p w:rsidR="008D4BAD" w:rsidRDefault="008D4BAD" w:rsidP="008D4BAD">
      <w:pPr>
        <w:tabs>
          <w:tab w:val="left" w:pos="4678"/>
        </w:tabs>
      </w:pPr>
      <w:r>
        <w:t>Toujours un sot de sable</w:t>
      </w:r>
    </w:p>
    <w:p w:rsidR="008D4BAD" w:rsidRDefault="008D4BAD" w:rsidP="008D4BAD">
      <w:pPr>
        <w:tabs>
          <w:tab w:val="left" w:pos="4678"/>
        </w:tabs>
      </w:pPr>
      <w:proofErr w:type="gramStart"/>
      <w:r>
        <w:t>au-dessus</w:t>
      </w:r>
      <w:proofErr w:type="gramEnd"/>
      <w:r>
        <w:t xml:space="preserve"> de notre goût pour la science</w:t>
      </w:r>
    </w:p>
    <w:p w:rsidR="008D4BAD" w:rsidRDefault="008D4BAD" w:rsidP="008D4BAD">
      <w:pPr>
        <w:tabs>
          <w:tab w:val="left" w:pos="4678"/>
        </w:tabs>
      </w:pPr>
      <w:proofErr w:type="gramStart"/>
      <w:r>
        <w:t>de</w:t>
      </w:r>
      <w:proofErr w:type="gramEnd"/>
      <w:r>
        <w:t xml:space="preserve"> notre curiosité, envie, patience</w:t>
      </w:r>
    </w:p>
    <w:p w:rsidR="008D4BAD" w:rsidRDefault="008D4BAD" w:rsidP="008D4BAD">
      <w:pPr>
        <w:tabs>
          <w:tab w:val="left" w:pos="4678"/>
        </w:tabs>
      </w:pPr>
      <w:proofErr w:type="gramStart"/>
      <w:r>
        <w:t>un</w:t>
      </w:r>
      <w:proofErr w:type="gramEnd"/>
      <w:r>
        <w:t xml:space="preserve"> saut pour les ensevelir, c’est inéluctable ;</w:t>
      </w:r>
    </w:p>
    <w:p w:rsidR="008D4BAD" w:rsidRDefault="008D4BAD" w:rsidP="008D4BAD">
      <w:pPr>
        <w:tabs>
          <w:tab w:val="left" w:pos="4678"/>
        </w:tabs>
      </w:pPr>
      <w:proofErr w:type="gramStart"/>
      <w:r>
        <w:t>plus</w:t>
      </w:r>
      <w:proofErr w:type="gramEnd"/>
      <w:r>
        <w:t xml:space="preserve"> qu’une heure de course-poursuite</w:t>
      </w:r>
    </w:p>
    <w:p w:rsidR="008D4BAD" w:rsidRDefault="008D4BAD" w:rsidP="008D4BAD">
      <w:pPr>
        <w:tabs>
          <w:tab w:val="left" w:pos="4678"/>
        </w:tabs>
      </w:pPr>
      <w:r>
        <w:t>(</w:t>
      </w:r>
      <w:proofErr w:type="gramStart"/>
      <w:r>
        <w:t>de</w:t>
      </w:r>
      <w:proofErr w:type="gramEnd"/>
      <w:r>
        <w:t xml:space="preserve"> surmenage, d’évanouissement, de vomissement</w:t>
      </w:r>
    </w:p>
    <w:p w:rsidR="008D4BAD" w:rsidRDefault="008D4BAD" w:rsidP="008D4BAD">
      <w:pPr>
        <w:tabs>
          <w:tab w:val="left" w:pos="4678"/>
        </w:tabs>
      </w:pPr>
      <w:proofErr w:type="gramStart"/>
      <w:r>
        <w:t>de</w:t>
      </w:r>
      <w:proofErr w:type="gramEnd"/>
      <w:r>
        <w:t xml:space="preserve"> peur, de mort des cœurs, de dépassement)</w:t>
      </w:r>
    </w:p>
    <w:p w:rsidR="008D4BAD" w:rsidRDefault="008D4BAD" w:rsidP="008D4BAD">
      <w:pPr>
        <w:tabs>
          <w:tab w:val="left" w:pos="4678"/>
        </w:tabs>
      </w:pPr>
      <w:proofErr w:type="gramStart"/>
      <w:r>
        <w:t>derrière</w:t>
      </w:r>
      <w:proofErr w:type="gramEnd"/>
      <w:r>
        <w:t xml:space="preserve"> une rédemption qui prend sa tombe comme point de fuite.</w:t>
      </w:r>
    </w:p>
    <w:p w:rsidR="00C24547" w:rsidRDefault="00C24547" w:rsidP="00C24547">
      <w:pPr>
        <w:tabs>
          <w:tab w:val="left" w:pos="4678"/>
        </w:tabs>
        <w:jc w:val="center"/>
      </w:pPr>
      <w:r>
        <w:lastRenderedPageBreak/>
        <w:t>Ici et là-bas, la bête immonde se cache</w:t>
      </w:r>
    </w:p>
    <w:p w:rsidR="00C24547" w:rsidRDefault="00C24547" w:rsidP="00C24547">
      <w:pPr>
        <w:tabs>
          <w:tab w:val="left" w:pos="4678"/>
        </w:tabs>
        <w:jc w:val="center"/>
      </w:pPr>
      <w:proofErr w:type="gramStart"/>
      <w:r>
        <w:t>dans</w:t>
      </w:r>
      <w:proofErr w:type="gramEnd"/>
      <w:r>
        <w:t xml:space="preserve"> l’urgence et la pauvreté des rimes</w:t>
      </w:r>
    </w:p>
    <w:p w:rsidR="00C24547" w:rsidRDefault="00C24547" w:rsidP="00C24547">
      <w:pPr>
        <w:tabs>
          <w:tab w:val="left" w:pos="4678"/>
        </w:tabs>
        <w:jc w:val="center"/>
      </w:pPr>
      <w:proofErr w:type="gramStart"/>
      <w:r>
        <w:t>elle</w:t>
      </w:r>
      <w:proofErr w:type="gramEnd"/>
      <w:r>
        <w:t xml:space="preserve"> accélère le mouvement et on la mime.</w:t>
      </w:r>
    </w:p>
    <w:p w:rsidR="00C24547" w:rsidRDefault="00C24547" w:rsidP="00C24547">
      <w:pPr>
        <w:tabs>
          <w:tab w:val="left" w:pos="4678"/>
        </w:tabs>
        <w:jc w:val="center"/>
      </w:pPr>
      <w:r>
        <w:t>La bête vit d’entropie et de gâche.</w:t>
      </w:r>
    </w:p>
    <w:p w:rsidR="00C24547" w:rsidRDefault="00C24547" w:rsidP="00C24547">
      <w:pPr>
        <w:tabs>
          <w:tab w:val="left" w:pos="4678"/>
        </w:tabs>
        <w:jc w:val="center"/>
      </w:pPr>
    </w:p>
    <w:p w:rsidR="0042660E" w:rsidRDefault="0042660E" w:rsidP="00C24547">
      <w:pPr>
        <w:tabs>
          <w:tab w:val="left" w:pos="4678"/>
        </w:tabs>
        <w:jc w:val="center"/>
      </w:pPr>
    </w:p>
    <w:p w:rsidR="00C24547" w:rsidRDefault="00C24547" w:rsidP="00C24547">
      <w:pPr>
        <w:tabs>
          <w:tab w:val="left" w:pos="4678"/>
        </w:tabs>
      </w:pPr>
      <w:r>
        <w:t>C’est fini</w:t>
      </w:r>
    </w:p>
    <w:p w:rsidR="00C24547" w:rsidRDefault="00C24547" w:rsidP="00C24547">
      <w:pPr>
        <w:tabs>
          <w:tab w:val="left" w:pos="4678"/>
        </w:tabs>
      </w:pPr>
      <w:proofErr w:type="gramStart"/>
      <w:r>
        <w:t>ça</w:t>
      </w:r>
      <w:proofErr w:type="gramEnd"/>
      <w:r>
        <w:t xml:space="preserve"> l’a toujours été</w:t>
      </w:r>
    </w:p>
    <w:p w:rsidR="00C24547" w:rsidRDefault="00C24547" w:rsidP="00C24547">
      <w:pPr>
        <w:tabs>
          <w:tab w:val="left" w:pos="4678"/>
        </w:tabs>
      </w:pPr>
      <w:proofErr w:type="gramStart"/>
      <w:r>
        <w:t>le</w:t>
      </w:r>
      <w:proofErr w:type="gramEnd"/>
      <w:r>
        <w:t xml:space="preserve"> compte-à-rebours n’était que l’illusion</w:t>
      </w:r>
    </w:p>
    <w:p w:rsidR="00C24547" w:rsidRDefault="00C24547" w:rsidP="00C24547">
      <w:pPr>
        <w:tabs>
          <w:tab w:val="left" w:pos="4678"/>
        </w:tabs>
      </w:pPr>
      <w:proofErr w:type="gramStart"/>
      <w:r>
        <w:t>de</w:t>
      </w:r>
      <w:proofErr w:type="gramEnd"/>
      <w:r>
        <w:t xml:space="preserve"> la rédemption, clé de la liberté</w:t>
      </w:r>
    </w:p>
    <w:p w:rsidR="00C24547" w:rsidRDefault="00C24547" w:rsidP="00C24547">
      <w:pPr>
        <w:tabs>
          <w:tab w:val="left" w:pos="4678"/>
        </w:tabs>
      </w:pPr>
      <w:proofErr w:type="gramStart"/>
      <w:r>
        <w:t>les</w:t>
      </w:r>
      <w:proofErr w:type="gramEnd"/>
      <w:r>
        <w:t xml:space="preserve"> choses qu’on croyait être sont enterrées </w:t>
      </w:r>
    </w:p>
    <w:p w:rsidR="00C24547" w:rsidRDefault="00C24547" w:rsidP="00C24547">
      <w:pPr>
        <w:tabs>
          <w:tab w:val="left" w:pos="4678"/>
        </w:tabs>
      </w:pPr>
      <w:proofErr w:type="gramStart"/>
      <w:r>
        <w:t>et</w:t>
      </w:r>
      <w:proofErr w:type="gramEnd"/>
      <w:r>
        <w:t xml:space="preserve"> dans l’espace ainsi préservé</w:t>
      </w:r>
    </w:p>
    <w:p w:rsidR="00C24547" w:rsidRDefault="00C24547" w:rsidP="00C24547">
      <w:pPr>
        <w:tabs>
          <w:tab w:val="left" w:pos="4678"/>
        </w:tabs>
      </w:pPr>
      <w:proofErr w:type="gramStart"/>
      <w:r>
        <w:t>les</w:t>
      </w:r>
      <w:proofErr w:type="gramEnd"/>
      <w:r>
        <w:t xml:space="preserve"> grains qui jadis tombaient</w:t>
      </w:r>
    </w:p>
    <w:p w:rsidR="00C24547" w:rsidRDefault="00C24547" w:rsidP="00C24547">
      <w:pPr>
        <w:tabs>
          <w:tab w:val="left" w:pos="4678"/>
        </w:tabs>
      </w:pPr>
      <w:proofErr w:type="gramStart"/>
      <w:r>
        <w:t>peuvent</w:t>
      </w:r>
      <w:proofErr w:type="gramEnd"/>
      <w:r>
        <w:t xml:space="preserve"> à présent pousser</w:t>
      </w:r>
    </w:p>
    <w:p w:rsidR="00C24547" w:rsidRDefault="00C24547" w:rsidP="00C24547">
      <w:pPr>
        <w:tabs>
          <w:tab w:val="left" w:pos="4678"/>
        </w:tabs>
      </w:pPr>
      <w:proofErr w:type="gramStart"/>
      <w:r>
        <w:t>sans</w:t>
      </w:r>
      <w:proofErr w:type="gramEnd"/>
      <w:r>
        <w:t xml:space="preserve"> se presser. </w:t>
      </w:r>
    </w:p>
    <w:p w:rsidR="008D4BAD" w:rsidRDefault="008D4BAD" w:rsidP="008D4BAD">
      <w:pPr>
        <w:pBdr>
          <w:bottom w:val="single" w:sz="6" w:space="1" w:color="auto"/>
        </w:pBdr>
        <w:tabs>
          <w:tab w:val="left" w:pos="4678"/>
        </w:tabs>
      </w:pPr>
    </w:p>
    <w:p w:rsidR="008D4BAD" w:rsidRDefault="008D4BAD" w:rsidP="008D4BAD">
      <w:pPr>
        <w:pBdr>
          <w:bottom w:val="single" w:sz="6" w:space="1" w:color="auto"/>
        </w:pBdr>
        <w:tabs>
          <w:tab w:val="left" w:pos="4678"/>
        </w:tabs>
      </w:pPr>
    </w:p>
    <w:p w:rsidR="008D4BAD" w:rsidRDefault="008D4BAD" w:rsidP="008D4BAD">
      <w:pPr>
        <w:pBdr>
          <w:bottom w:val="single" w:sz="6" w:space="1" w:color="auto"/>
        </w:pBdr>
        <w:tabs>
          <w:tab w:val="left" w:pos="4678"/>
        </w:tabs>
      </w:pPr>
    </w:p>
    <w:p w:rsidR="008D4BAD" w:rsidRDefault="008D4BAD" w:rsidP="008D4BAD">
      <w:pPr>
        <w:pBdr>
          <w:bottom w:val="single" w:sz="6" w:space="1" w:color="auto"/>
        </w:pBdr>
        <w:tabs>
          <w:tab w:val="left" w:pos="4678"/>
        </w:tabs>
      </w:pPr>
    </w:p>
    <w:p w:rsidR="008D4BAD" w:rsidRDefault="008D4BAD" w:rsidP="008D4BAD">
      <w:pPr>
        <w:tabs>
          <w:tab w:val="left" w:pos="4678"/>
        </w:tabs>
      </w:pPr>
    </w:p>
    <w:p w:rsidR="008D4BAD" w:rsidRDefault="008D4BAD" w:rsidP="008D4BAD">
      <w:pPr>
        <w:tabs>
          <w:tab w:val="left" w:pos="4678"/>
        </w:tabs>
      </w:pPr>
      <w:r w:rsidRPr="008D4BAD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Contexte :</w:t>
      </w:r>
    </w:p>
    <w:p w:rsidR="008D4BAD" w:rsidRPr="0042660E" w:rsidRDefault="008D4BAD" w:rsidP="00635D00">
      <w:pPr>
        <w:tabs>
          <w:tab w:val="left" w:pos="4678"/>
        </w:tabs>
        <w:jc w:val="both"/>
        <w:rPr>
          <w:i/>
          <w:sz w:val="22"/>
        </w:rPr>
      </w:pPr>
      <w:r w:rsidRPr="0042660E">
        <w:rPr>
          <w:i/>
          <w:sz w:val="22"/>
        </w:rPr>
        <w:t>Petit poème rédigé au cours du final de RR01</w:t>
      </w:r>
      <w:r w:rsidR="00F93F55">
        <w:rPr>
          <w:i/>
          <w:sz w:val="22"/>
        </w:rPr>
        <w:t xml:space="preserve"> lundi 23 juin 2014, de 8h à 10h, à la Halle des Sports</w:t>
      </w:r>
      <w:r w:rsidRPr="0042660E">
        <w:rPr>
          <w:i/>
          <w:sz w:val="22"/>
        </w:rPr>
        <w:t xml:space="preserve">. </w:t>
      </w:r>
    </w:p>
    <w:p w:rsidR="008D4BAD" w:rsidRPr="0042660E" w:rsidRDefault="008D4BAD" w:rsidP="00635D00">
      <w:pPr>
        <w:tabs>
          <w:tab w:val="left" w:pos="4678"/>
        </w:tabs>
        <w:jc w:val="both"/>
        <w:rPr>
          <w:i/>
          <w:sz w:val="22"/>
        </w:rPr>
      </w:pPr>
    </w:p>
    <w:p w:rsidR="008D4BAD" w:rsidRPr="0042660E" w:rsidRDefault="008D4BAD" w:rsidP="00635D00">
      <w:pPr>
        <w:spacing w:after="240"/>
        <w:jc w:val="both"/>
        <w:rPr>
          <w:i/>
          <w:sz w:val="22"/>
        </w:rPr>
      </w:pPr>
      <w:r w:rsidRPr="0042660E">
        <w:rPr>
          <w:i/>
          <w:sz w:val="22"/>
        </w:rPr>
        <w:t xml:space="preserve">45min </w:t>
      </w:r>
      <w:r w:rsidR="00635D00">
        <w:rPr>
          <w:i/>
          <w:sz w:val="22"/>
        </w:rPr>
        <w:t xml:space="preserve">après le début </w:t>
      </w:r>
      <w:r w:rsidRPr="0042660E">
        <w:rPr>
          <w:i/>
          <w:sz w:val="22"/>
        </w:rPr>
        <w:t>de cet examen, un étudiant derrière moi tombe par terre, inconscient. Puis</w:t>
      </w:r>
      <w:r w:rsidR="00635D00">
        <w:rPr>
          <w:i/>
          <w:sz w:val="22"/>
        </w:rPr>
        <w:t>,</w:t>
      </w:r>
      <w:r w:rsidRPr="0042660E">
        <w:rPr>
          <w:i/>
          <w:sz w:val="22"/>
        </w:rPr>
        <w:t xml:space="preserve"> il se met à murmurer des choses incompréhensibles, il ne réagit toujours pas aux interventions des professeurs. Il vomit. </w:t>
      </w:r>
    </w:p>
    <w:p w:rsidR="008D4BAD" w:rsidRDefault="00635D00" w:rsidP="00635D00">
      <w:pPr>
        <w:tabs>
          <w:tab w:val="left" w:pos="4678"/>
        </w:tabs>
        <w:jc w:val="both"/>
      </w:pPr>
      <w:r>
        <w:rPr>
          <w:i/>
          <w:sz w:val="22"/>
        </w:rPr>
        <w:t>Passées</w:t>
      </w:r>
      <w:r w:rsidR="008D4BAD" w:rsidRPr="0042660E">
        <w:rPr>
          <w:i/>
          <w:sz w:val="22"/>
        </w:rPr>
        <w:t xml:space="preserve"> 10min, il reprendra conscience et s</w:t>
      </w:r>
      <w:r w:rsidR="00F93F55">
        <w:rPr>
          <w:i/>
          <w:sz w:val="22"/>
        </w:rPr>
        <w:t>ortira de la H</w:t>
      </w:r>
      <w:r w:rsidR="008D4BAD" w:rsidRPr="0042660E">
        <w:rPr>
          <w:i/>
          <w:sz w:val="22"/>
        </w:rPr>
        <w:t xml:space="preserve">alle des </w:t>
      </w:r>
      <w:r w:rsidR="00F93F55">
        <w:rPr>
          <w:i/>
          <w:sz w:val="22"/>
        </w:rPr>
        <w:t>S</w:t>
      </w:r>
      <w:r w:rsidR="008D4BAD" w:rsidRPr="0042660E">
        <w:rPr>
          <w:i/>
          <w:sz w:val="22"/>
        </w:rPr>
        <w:t xml:space="preserve">ports avec l'aide de deux personnes. Le final était infaisable. Il paraît que le niveau de la promo est bon </w:t>
      </w:r>
      <w:r w:rsidR="00B34CC8">
        <w:rPr>
          <w:i/>
          <w:sz w:val="22"/>
        </w:rPr>
        <w:t>c</w:t>
      </w:r>
      <w:r w:rsidR="008D4BAD" w:rsidRPr="0042660E">
        <w:rPr>
          <w:i/>
          <w:sz w:val="22"/>
        </w:rPr>
        <w:t>e semestre, alors le prof avait annoncé la cou</w:t>
      </w:r>
      <w:r w:rsidR="00F93F55">
        <w:rPr>
          <w:i/>
          <w:sz w:val="22"/>
        </w:rPr>
        <w:t xml:space="preserve">leur... </w:t>
      </w:r>
      <w:r>
        <w:rPr>
          <w:i/>
          <w:sz w:val="22"/>
        </w:rPr>
        <w:t xml:space="preserve">Pourtant, le temps d’évaluer la situation et de réaliser </w:t>
      </w:r>
      <w:r w:rsidR="008D4BAD" w:rsidRPr="0042660E">
        <w:rPr>
          <w:i/>
          <w:sz w:val="22"/>
        </w:rPr>
        <w:t>qu’il ne</w:t>
      </w:r>
      <w:r w:rsidR="00F93F55">
        <w:rPr>
          <w:i/>
          <w:sz w:val="22"/>
        </w:rPr>
        <w:t xml:space="preserve"> me</w:t>
      </w:r>
      <w:r w:rsidR="008D4BAD" w:rsidRPr="0042660E">
        <w:rPr>
          <w:i/>
          <w:sz w:val="22"/>
        </w:rPr>
        <w:t xml:space="preserve"> ser</w:t>
      </w:r>
      <w:r w:rsidR="008D4BAD">
        <w:rPr>
          <w:i/>
          <w:sz w:val="22"/>
        </w:rPr>
        <w:t>vait</w:t>
      </w:r>
      <w:r w:rsidR="008D4BAD" w:rsidRPr="0042660E">
        <w:rPr>
          <w:i/>
          <w:sz w:val="22"/>
        </w:rPr>
        <w:t xml:space="preserve"> à rien de perdre du temps à tenter quoi</w:t>
      </w:r>
      <w:r w:rsidR="00F93F55">
        <w:rPr>
          <w:i/>
          <w:sz w:val="22"/>
        </w:rPr>
        <w:t xml:space="preserve"> </w:t>
      </w:r>
      <w:r w:rsidR="008D4BAD" w:rsidRPr="0042660E">
        <w:rPr>
          <w:i/>
          <w:sz w:val="22"/>
        </w:rPr>
        <w:t xml:space="preserve">que ce </w:t>
      </w:r>
      <w:r>
        <w:rPr>
          <w:i/>
          <w:sz w:val="22"/>
        </w:rPr>
        <w:t>soit pour ce final impossible, l</w:t>
      </w:r>
      <w:r w:rsidR="008D4BAD" w:rsidRPr="0042660E">
        <w:rPr>
          <w:i/>
          <w:sz w:val="22"/>
        </w:rPr>
        <w:t>e</w:t>
      </w:r>
      <w:r>
        <w:rPr>
          <w:i/>
          <w:sz w:val="22"/>
        </w:rPr>
        <w:t xml:space="preserve"> compte à rebours de </w:t>
      </w:r>
      <w:r w:rsidR="008D4BAD" w:rsidRPr="0042660E">
        <w:rPr>
          <w:i/>
          <w:sz w:val="22"/>
        </w:rPr>
        <w:t xml:space="preserve">2 heures, </w:t>
      </w:r>
      <w:r>
        <w:rPr>
          <w:i/>
          <w:sz w:val="22"/>
        </w:rPr>
        <w:t>de</w:t>
      </w:r>
      <w:r w:rsidR="008D4BAD" w:rsidRPr="0042660E">
        <w:rPr>
          <w:i/>
          <w:sz w:val="22"/>
        </w:rPr>
        <w:t xml:space="preserve"> 7200 secondes </w:t>
      </w:r>
      <w:r>
        <w:rPr>
          <w:i/>
          <w:sz w:val="22"/>
        </w:rPr>
        <w:t xml:space="preserve">pris pour moi une toute autre couleur. Voici une copie de ce que j’ai rendu au professeur. </w:t>
      </w:r>
    </w:p>
    <w:p w:rsidR="008D4BAD" w:rsidRDefault="008D4BAD"/>
    <w:p w:rsidR="008D4BAD" w:rsidRDefault="008D4BAD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haracter">
              <wp:posOffset>3067050</wp:posOffset>
            </wp:positionH>
            <wp:positionV relativeFrom="line">
              <wp:posOffset>95250</wp:posOffset>
            </wp:positionV>
            <wp:extent cx="1777365" cy="1017270"/>
            <wp:effectExtent l="19050" t="0" r="0" b="0"/>
            <wp:wrapNone/>
            <wp:docPr id="10" name="Picture" descr="escarg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172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4BAD" w:rsidRDefault="007646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65pt;margin-top:5pt;width:232.5pt;height:45.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">
            <v:textbox style="mso-next-textbox:#_x0000_s1026" inset="1mm,1mm,1mm,1mm">
              <w:txbxContent>
                <w:p w:rsidR="0042660E" w:rsidRPr="00073C39" w:rsidRDefault="0042660E" w:rsidP="0042660E">
                  <w:pPr>
                    <w:pStyle w:val="Sansinterligne"/>
                    <w:rPr>
                      <w:rFonts w:ascii="Times New Roman" w:hAnsi="Times New Roman"/>
                      <w:sz w:val="20"/>
                      <w:szCs w:val="24"/>
                      <w:lang w:val="fr-FR"/>
                    </w:rPr>
                  </w:pPr>
                  <w:r w:rsidRPr="00073C39">
                    <w:rPr>
                      <w:rFonts w:ascii="Times New Roman" w:hAnsi="Times New Roman"/>
                      <w:i/>
                      <w:sz w:val="20"/>
                      <w:szCs w:val="24"/>
                      <w:lang w:val="fr-FR"/>
                    </w:rPr>
                    <w:t xml:space="preserve">Réaction et </w:t>
                  </w:r>
                  <w:r w:rsidR="008D4BAD">
                    <w:rPr>
                      <w:rFonts w:ascii="Times New Roman" w:hAnsi="Times New Roman"/>
                      <w:i/>
                      <w:sz w:val="20"/>
                      <w:szCs w:val="24"/>
                      <w:lang w:val="fr-FR"/>
                    </w:rPr>
                    <w:t>inscription mailing-</w:t>
                  </w:r>
                  <w:proofErr w:type="spellStart"/>
                  <w:r w:rsidR="008D4BAD">
                    <w:rPr>
                      <w:rFonts w:ascii="Times New Roman" w:hAnsi="Times New Roman"/>
                      <w:i/>
                      <w:sz w:val="20"/>
                      <w:szCs w:val="24"/>
                      <w:lang w:val="fr-FR"/>
                    </w:rPr>
                    <w:t>list</w:t>
                  </w:r>
                  <w:proofErr w:type="spellEnd"/>
                  <w:r w:rsidRPr="00073C39">
                    <w:rPr>
                      <w:rFonts w:ascii="Times New Roman" w:hAnsi="Times New Roman"/>
                      <w:sz w:val="20"/>
                      <w:szCs w:val="24"/>
                      <w:lang w:val="fr-FR"/>
                    </w:rPr>
                    <w:t xml:space="preserve"> : </w:t>
                  </w:r>
                </w:p>
                <w:p w:rsidR="0042660E" w:rsidRPr="00303D92" w:rsidRDefault="007646C6" w:rsidP="0042660E">
                  <w:pPr>
                    <w:pStyle w:val="Sansinterligne"/>
                    <w:rPr>
                      <w:sz w:val="16"/>
                      <w:szCs w:val="20"/>
                      <w:lang w:val="fr-FR"/>
                    </w:rPr>
                  </w:pPr>
                  <w:hyperlink r:id="rId6" w:history="1">
                    <w:r w:rsidR="0042660E" w:rsidRPr="00073C39">
                      <w:rPr>
                        <w:rStyle w:val="Lienhypertexte"/>
                        <w:rFonts w:ascii="Times New Roman" w:hAnsi="Times New Roman"/>
                        <w:sz w:val="16"/>
                        <w:szCs w:val="20"/>
                        <w:lang w:val="fr-FR"/>
                      </w:rPr>
                      <w:t>escargots.solidaires@riseup.net</w:t>
                    </w:r>
                  </w:hyperlink>
                </w:p>
                <w:p w:rsidR="0042660E" w:rsidRPr="00073C39" w:rsidRDefault="0042660E" w:rsidP="0042660E">
                  <w:pPr>
                    <w:pStyle w:val="Sansinterligne"/>
                    <w:rPr>
                      <w:sz w:val="4"/>
                      <w:szCs w:val="4"/>
                      <w:lang w:val="fr-FR"/>
                    </w:rPr>
                  </w:pPr>
                </w:p>
                <w:p w:rsidR="0042660E" w:rsidRPr="00073C39" w:rsidRDefault="0042660E" w:rsidP="0042660E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073C39">
                    <w:rPr>
                      <w:i/>
                      <w:sz w:val="20"/>
                    </w:rPr>
                    <w:t>Plus de textes</w:t>
                  </w:r>
                  <w:r>
                    <w:rPr>
                      <w:i/>
                      <w:sz w:val="20"/>
                    </w:rPr>
                    <w:t xml:space="preserve"> ?</w:t>
                  </w:r>
                  <w:r w:rsidRPr="00073C39">
                    <w:rPr>
                      <w:sz w:val="20"/>
                    </w:rPr>
                    <w:t xml:space="preserve"> </w:t>
                  </w:r>
                  <w:r w:rsidRPr="00073C39">
                    <w:rPr>
                      <w:sz w:val="16"/>
                      <w:szCs w:val="20"/>
                      <w:u w:val="single"/>
                    </w:rPr>
                    <w:t>escargotssolidaires.noblogs.org</w:t>
                  </w:r>
                </w:p>
                <w:p w:rsidR="0042660E" w:rsidRPr="0001488B" w:rsidRDefault="0042660E" w:rsidP="0042660E"/>
              </w:txbxContent>
            </v:textbox>
          </v:shape>
        </w:pict>
      </w:r>
    </w:p>
    <w:p w:rsidR="008D4BAD" w:rsidRDefault="008D4BAD"/>
    <w:p w:rsidR="008D4BAD" w:rsidRDefault="008D4BAD"/>
    <w:p w:rsidR="008D4BAD" w:rsidRDefault="008D4BAD" w:rsidP="008D4BAD">
      <w:pPr>
        <w:tabs>
          <w:tab w:val="left" w:pos="4678"/>
        </w:tabs>
        <w:jc w:val="center"/>
      </w:pPr>
      <w:r>
        <w:lastRenderedPageBreak/>
        <w:t>Ici et là-bas, la bête immonde se cache</w:t>
      </w:r>
    </w:p>
    <w:p w:rsidR="008D4BAD" w:rsidRDefault="008D4BAD" w:rsidP="008D4BAD">
      <w:pPr>
        <w:tabs>
          <w:tab w:val="left" w:pos="4678"/>
        </w:tabs>
        <w:jc w:val="center"/>
      </w:pPr>
      <w:proofErr w:type="gramStart"/>
      <w:r>
        <w:t>dans</w:t>
      </w:r>
      <w:proofErr w:type="gramEnd"/>
      <w:r>
        <w:t xml:space="preserve"> l’urgence et la pauvreté des rimes</w:t>
      </w:r>
    </w:p>
    <w:p w:rsidR="008D4BAD" w:rsidRDefault="008D4BAD" w:rsidP="008D4BAD">
      <w:pPr>
        <w:tabs>
          <w:tab w:val="left" w:pos="4678"/>
        </w:tabs>
        <w:jc w:val="center"/>
      </w:pPr>
      <w:proofErr w:type="gramStart"/>
      <w:r>
        <w:t>elle</w:t>
      </w:r>
      <w:proofErr w:type="gramEnd"/>
      <w:r>
        <w:t xml:space="preserve"> accélère le mouvement et on la mime.</w:t>
      </w:r>
    </w:p>
    <w:p w:rsidR="008D4BAD" w:rsidRDefault="008D4BAD" w:rsidP="008D4BAD">
      <w:pPr>
        <w:tabs>
          <w:tab w:val="left" w:pos="4678"/>
        </w:tabs>
        <w:jc w:val="center"/>
      </w:pPr>
      <w:r>
        <w:t>La bête vit d’entropie et de gâche.</w:t>
      </w:r>
    </w:p>
    <w:p w:rsidR="008D4BAD" w:rsidRDefault="008D4BAD" w:rsidP="008D4BAD">
      <w:pPr>
        <w:tabs>
          <w:tab w:val="left" w:pos="4678"/>
        </w:tabs>
        <w:jc w:val="center"/>
      </w:pPr>
    </w:p>
    <w:p w:rsidR="008D4BAD" w:rsidRDefault="008D4BAD" w:rsidP="008D4BAD">
      <w:pPr>
        <w:tabs>
          <w:tab w:val="left" w:pos="4678"/>
        </w:tabs>
        <w:jc w:val="center"/>
      </w:pPr>
    </w:p>
    <w:p w:rsidR="008D4BAD" w:rsidRDefault="008D4BAD" w:rsidP="008D4BAD">
      <w:pPr>
        <w:tabs>
          <w:tab w:val="left" w:pos="4678"/>
        </w:tabs>
      </w:pPr>
      <w:r>
        <w:t>C’est fini</w:t>
      </w:r>
    </w:p>
    <w:p w:rsidR="008D4BAD" w:rsidRDefault="008D4BAD" w:rsidP="008D4BAD">
      <w:pPr>
        <w:tabs>
          <w:tab w:val="left" w:pos="4678"/>
        </w:tabs>
      </w:pPr>
      <w:proofErr w:type="gramStart"/>
      <w:r>
        <w:t>ça</w:t>
      </w:r>
      <w:proofErr w:type="gramEnd"/>
      <w:r>
        <w:t xml:space="preserve"> l’a toujours été</w:t>
      </w:r>
    </w:p>
    <w:p w:rsidR="008D4BAD" w:rsidRDefault="008D4BAD" w:rsidP="008D4BAD">
      <w:pPr>
        <w:tabs>
          <w:tab w:val="left" w:pos="4678"/>
        </w:tabs>
      </w:pPr>
      <w:proofErr w:type="gramStart"/>
      <w:r>
        <w:t>le</w:t>
      </w:r>
      <w:proofErr w:type="gramEnd"/>
      <w:r>
        <w:t xml:space="preserve"> compte-à-rebours n’était que l’illusion</w:t>
      </w:r>
    </w:p>
    <w:p w:rsidR="008D4BAD" w:rsidRDefault="008D4BAD" w:rsidP="008D4BAD">
      <w:pPr>
        <w:tabs>
          <w:tab w:val="left" w:pos="4678"/>
        </w:tabs>
      </w:pPr>
      <w:proofErr w:type="gramStart"/>
      <w:r>
        <w:t>de</w:t>
      </w:r>
      <w:proofErr w:type="gramEnd"/>
      <w:r>
        <w:t xml:space="preserve"> la rédemption, clé de la liberté</w:t>
      </w:r>
    </w:p>
    <w:p w:rsidR="008D4BAD" w:rsidRDefault="008D4BAD" w:rsidP="008D4BAD">
      <w:pPr>
        <w:tabs>
          <w:tab w:val="left" w:pos="4678"/>
        </w:tabs>
      </w:pPr>
      <w:proofErr w:type="gramStart"/>
      <w:r>
        <w:t>les</w:t>
      </w:r>
      <w:proofErr w:type="gramEnd"/>
      <w:r>
        <w:t xml:space="preserve"> choses qu’on croyait être sont enterrées </w:t>
      </w:r>
    </w:p>
    <w:p w:rsidR="008D4BAD" w:rsidRDefault="008D4BAD" w:rsidP="008D4BAD">
      <w:pPr>
        <w:tabs>
          <w:tab w:val="left" w:pos="4678"/>
        </w:tabs>
      </w:pPr>
      <w:proofErr w:type="gramStart"/>
      <w:r>
        <w:t>et</w:t>
      </w:r>
      <w:proofErr w:type="gramEnd"/>
      <w:r>
        <w:t xml:space="preserve"> dans l’espace ainsi préservé</w:t>
      </w:r>
    </w:p>
    <w:p w:rsidR="008D4BAD" w:rsidRDefault="008D4BAD" w:rsidP="008D4BAD">
      <w:pPr>
        <w:tabs>
          <w:tab w:val="left" w:pos="4678"/>
        </w:tabs>
      </w:pPr>
      <w:proofErr w:type="gramStart"/>
      <w:r>
        <w:t>les</w:t>
      </w:r>
      <w:proofErr w:type="gramEnd"/>
      <w:r>
        <w:t xml:space="preserve"> grains qui jadis tombaient</w:t>
      </w:r>
    </w:p>
    <w:p w:rsidR="008D4BAD" w:rsidRDefault="008D4BAD" w:rsidP="008D4BAD">
      <w:pPr>
        <w:tabs>
          <w:tab w:val="left" w:pos="4678"/>
        </w:tabs>
      </w:pPr>
      <w:proofErr w:type="gramStart"/>
      <w:r>
        <w:t>peuvent</w:t>
      </w:r>
      <w:proofErr w:type="gramEnd"/>
      <w:r>
        <w:t xml:space="preserve"> à présent pousser</w:t>
      </w:r>
    </w:p>
    <w:p w:rsidR="008D4BAD" w:rsidRDefault="008D4BAD" w:rsidP="008D4BAD">
      <w:pPr>
        <w:tabs>
          <w:tab w:val="left" w:pos="4678"/>
        </w:tabs>
      </w:pPr>
      <w:proofErr w:type="gramStart"/>
      <w:r>
        <w:t>sans</w:t>
      </w:r>
      <w:proofErr w:type="gramEnd"/>
      <w:r>
        <w:t xml:space="preserve"> se presser. </w:t>
      </w:r>
    </w:p>
    <w:p w:rsidR="008D4BAD" w:rsidRDefault="008D4BAD" w:rsidP="008D4BAD">
      <w:pPr>
        <w:pBdr>
          <w:bottom w:val="single" w:sz="6" w:space="1" w:color="auto"/>
        </w:pBdr>
        <w:tabs>
          <w:tab w:val="left" w:pos="4678"/>
        </w:tabs>
      </w:pPr>
    </w:p>
    <w:p w:rsidR="008D4BAD" w:rsidRDefault="008D4BAD" w:rsidP="008D4BAD">
      <w:pPr>
        <w:pBdr>
          <w:bottom w:val="single" w:sz="6" w:space="1" w:color="auto"/>
        </w:pBdr>
        <w:tabs>
          <w:tab w:val="left" w:pos="4678"/>
        </w:tabs>
      </w:pPr>
    </w:p>
    <w:p w:rsidR="008D4BAD" w:rsidRDefault="008D4BAD" w:rsidP="008D4BAD">
      <w:pPr>
        <w:pBdr>
          <w:bottom w:val="single" w:sz="6" w:space="1" w:color="auto"/>
        </w:pBdr>
        <w:tabs>
          <w:tab w:val="left" w:pos="4678"/>
        </w:tabs>
      </w:pPr>
    </w:p>
    <w:p w:rsidR="008D4BAD" w:rsidRDefault="008D4BAD" w:rsidP="008D4BAD">
      <w:pPr>
        <w:pBdr>
          <w:bottom w:val="single" w:sz="6" w:space="1" w:color="auto"/>
        </w:pBdr>
        <w:tabs>
          <w:tab w:val="left" w:pos="4678"/>
        </w:tabs>
      </w:pPr>
    </w:p>
    <w:p w:rsidR="008D4BAD" w:rsidRDefault="008D4BAD" w:rsidP="008D4BAD">
      <w:pPr>
        <w:tabs>
          <w:tab w:val="left" w:pos="4678"/>
        </w:tabs>
      </w:pPr>
    </w:p>
    <w:p w:rsidR="00635D00" w:rsidRDefault="00635D00" w:rsidP="00635D00">
      <w:pPr>
        <w:tabs>
          <w:tab w:val="left" w:pos="4678"/>
        </w:tabs>
        <w:jc w:val="both"/>
      </w:pPr>
      <w:r w:rsidRPr="008D4BAD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Contexte :</w:t>
      </w:r>
    </w:p>
    <w:p w:rsidR="00635D00" w:rsidRPr="0042660E" w:rsidRDefault="00635D00" w:rsidP="00635D00">
      <w:pPr>
        <w:tabs>
          <w:tab w:val="left" w:pos="4678"/>
        </w:tabs>
        <w:jc w:val="both"/>
        <w:rPr>
          <w:i/>
          <w:sz w:val="22"/>
        </w:rPr>
      </w:pPr>
      <w:r w:rsidRPr="0042660E">
        <w:rPr>
          <w:i/>
          <w:sz w:val="22"/>
        </w:rPr>
        <w:t>Petit poème rédigé au cours du final de RR01</w:t>
      </w:r>
      <w:r>
        <w:rPr>
          <w:i/>
          <w:sz w:val="22"/>
        </w:rPr>
        <w:t xml:space="preserve"> lundi 23 juin 2014, de 8h à 10h, à la Halle des Sports</w:t>
      </w:r>
      <w:r w:rsidRPr="0042660E">
        <w:rPr>
          <w:i/>
          <w:sz w:val="22"/>
        </w:rPr>
        <w:t xml:space="preserve">. </w:t>
      </w:r>
    </w:p>
    <w:p w:rsidR="00635D00" w:rsidRPr="0042660E" w:rsidRDefault="00635D00" w:rsidP="00635D00">
      <w:pPr>
        <w:tabs>
          <w:tab w:val="left" w:pos="4678"/>
        </w:tabs>
        <w:jc w:val="both"/>
        <w:rPr>
          <w:i/>
          <w:sz w:val="22"/>
        </w:rPr>
      </w:pPr>
    </w:p>
    <w:p w:rsidR="00635D00" w:rsidRPr="0042660E" w:rsidRDefault="00635D00" w:rsidP="00635D00">
      <w:pPr>
        <w:spacing w:after="240"/>
        <w:jc w:val="both"/>
        <w:rPr>
          <w:i/>
          <w:sz w:val="22"/>
        </w:rPr>
      </w:pPr>
      <w:r w:rsidRPr="0042660E">
        <w:rPr>
          <w:i/>
          <w:sz w:val="22"/>
        </w:rPr>
        <w:t xml:space="preserve">45min </w:t>
      </w:r>
      <w:r>
        <w:rPr>
          <w:i/>
          <w:sz w:val="22"/>
        </w:rPr>
        <w:t xml:space="preserve">après le début </w:t>
      </w:r>
      <w:r w:rsidRPr="0042660E">
        <w:rPr>
          <w:i/>
          <w:sz w:val="22"/>
        </w:rPr>
        <w:t>de cet examen, un étudiant derrière moi tombe par terre, inconscient. Puis</w:t>
      </w:r>
      <w:r>
        <w:rPr>
          <w:i/>
          <w:sz w:val="22"/>
        </w:rPr>
        <w:t>,</w:t>
      </w:r>
      <w:r w:rsidRPr="0042660E">
        <w:rPr>
          <w:i/>
          <w:sz w:val="22"/>
        </w:rPr>
        <w:t xml:space="preserve"> il se met à murmurer des choses incompréhensibles, il ne réagit toujours pas aux interventions des professeurs. Il vomit. </w:t>
      </w:r>
    </w:p>
    <w:p w:rsidR="00635D00" w:rsidRDefault="00635D00" w:rsidP="00635D00">
      <w:pPr>
        <w:tabs>
          <w:tab w:val="left" w:pos="4678"/>
        </w:tabs>
        <w:jc w:val="both"/>
      </w:pPr>
      <w:r>
        <w:rPr>
          <w:i/>
          <w:sz w:val="22"/>
        </w:rPr>
        <w:t>Passées</w:t>
      </w:r>
      <w:r w:rsidRPr="0042660E">
        <w:rPr>
          <w:i/>
          <w:sz w:val="22"/>
        </w:rPr>
        <w:t xml:space="preserve"> 10min, il reprendra conscience et s</w:t>
      </w:r>
      <w:r>
        <w:rPr>
          <w:i/>
          <w:sz w:val="22"/>
        </w:rPr>
        <w:t>ortira de la H</w:t>
      </w:r>
      <w:r w:rsidRPr="0042660E">
        <w:rPr>
          <w:i/>
          <w:sz w:val="22"/>
        </w:rPr>
        <w:t xml:space="preserve">alle des </w:t>
      </w:r>
      <w:r>
        <w:rPr>
          <w:i/>
          <w:sz w:val="22"/>
        </w:rPr>
        <w:t>S</w:t>
      </w:r>
      <w:r w:rsidRPr="0042660E">
        <w:rPr>
          <w:i/>
          <w:sz w:val="22"/>
        </w:rPr>
        <w:t xml:space="preserve">ports avec l'aide de deux personnes. Le final était infaisable. Il paraît que le niveau de la promo est bon </w:t>
      </w:r>
      <w:r w:rsidR="00B34CC8">
        <w:rPr>
          <w:i/>
          <w:sz w:val="22"/>
        </w:rPr>
        <w:t>c</w:t>
      </w:r>
      <w:r w:rsidRPr="0042660E">
        <w:rPr>
          <w:i/>
          <w:sz w:val="22"/>
        </w:rPr>
        <w:t>e semestre, alors le prof avait annoncé la cou</w:t>
      </w:r>
      <w:r>
        <w:rPr>
          <w:i/>
          <w:sz w:val="22"/>
        </w:rPr>
        <w:t xml:space="preserve">leur... Pourtant, le temps d’évaluer la situation et de réaliser </w:t>
      </w:r>
      <w:r w:rsidRPr="0042660E">
        <w:rPr>
          <w:i/>
          <w:sz w:val="22"/>
        </w:rPr>
        <w:t>qu’il ne</w:t>
      </w:r>
      <w:r>
        <w:rPr>
          <w:i/>
          <w:sz w:val="22"/>
        </w:rPr>
        <w:t xml:space="preserve"> me</w:t>
      </w:r>
      <w:r w:rsidRPr="0042660E">
        <w:rPr>
          <w:i/>
          <w:sz w:val="22"/>
        </w:rPr>
        <w:t xml:space="preserve"> ser</w:t>
      </w:r>
      <w:r>
        <w:rPr>
          <w:i/>
          <w:sz w:val="22"/>
        </w:rPr>
        <w:t>vait</w:t>
      </w:r>
      <w:r w:rsidRPr="0042660E">
        <w:rPr>
          <w:i/>
          <w:sz w:val="22"/>
        </w:rPr>
        <w:t xml:space="preserve"> à rien de perdre du temps à tenter quoi</w:t>
      </w:r>
      <w:r>
        <w:rPr>
          <w:i/>
          <w:sz w:val="22"/>
        </w:rPr>
        <w:t xml:space="preserve"> </w:t>
      </w:r>
      <w:r w:rsidRPr="0042660E">
        <w:rPr>
          <w:i/>
          <w:sz w:val="22"/>
        </w:rPr>
        <w:t xml:space="preserve">que ce </w:t>
      </w:r>
      <w:r>
        <w:rPr>
          <w:i/>
          <w:sz w:val="22"/>
        </w:rPr>
        <w:t>soit pour ce final impossible, l</w:t>
      </w:r>
      <w:r w:rsidRPr="0042660E">
        <w:rPr>
          <w:i/>
          <w:sz w:val="22"/>
        </w:rPr>
        <w:t>e</w:t>
      </w:r>
      <w:r>
        <w:rPr>
          <w:i/>
          <w:sz w:val="22"/>
        </w:rPr>
        <w:t xml:space="preserve"> compte à rebours de </w:t>
      </w:r>
      <w:r w:rsidRPr="0042660E">
        <w:rPr>
          <w:i/>
          <w:sz w:val="22"/>
        </w:rPr>
        <w:t xml:space="preserve">2 heures, </w:t>
      </w:r>
      <w:r>
        <w:rPr>
          <w:i/>
          <w:sz w:val="22"/>
        </w:rPr>
        <w:t>de</w:t>
      </w:r>
      <w:r w:rsidRPr="0042660E">
        <w:rPr>
          <w:i/>
          <w:sz w:val="22"/>
        </w:rPr>
        <w:t xml:space="preserve"> 7200 secondes </w:t>
      </w:r>
      <w:r>
        <w:rPr>
          <w:i/>
          <w:sz w:val="22"/>
        </w:rPr>
        <w:t xml:space="preserve">pris pour moi une toute autre couleur. Voici une copie de ce que j’ai rendu au professeur. </w:t>
      </w:r>
    </w:p>
    <w:p w:rsidR="008D4BAD" w:rsidRDefault="007646C6" w:rsidP="008D4BAD">
      <w:r>
        <w:rPr>
          <w:noProof/>
        </w:rPr>
        <w:pict>
          <v:shape id="_x0000_s1027" type="#_x0000_t202" style="position:absolute;margin-left:15.2pt;margin-top:32.6pt;width:232.5pt;height:45.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">
            <v:textbox style="mso-next-textbox:#_x0000_s1027" inset="1mm,1mm,1mm,1mm">
              <w:txbxContent>
                <w:p w:rsidR="008D4BAD" w:rsidRPr="00073C39" w:rsidRDefault="008D4BAD" w:rsidP="008D4BAD">
                  <w:pPr>
                    <w:pStyle w:val="Sansinterligne"/>
                    <w:rPr>
                      <w:rFonts w:ascii="Times New Roman" w:hAnsi="Times New Roman"/>
                      <w:sz w:val="20"/>
                      <w:szCs w:val="24"/>
                      <w:lang w:val="fr-FR"/>
                    </w:rPr>
                  </w:pPr>
                  <w:r w:rsidRPr="00073C39">
                    <w:rPr>
                      <w:rFonts w:ascii="Times New Roman" w:hAnsi="Times New Roman"/>
                      <w:i/>
                      <w:sz w:val="20"/>
                      <w:szCs w:val="24"/>
                      <w:lang w:val="fr-FR"/>
                    </w:rPr>
                    <w:t xml:space="preserve">Réaction et </w:t>
                  </w:r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fr-FR"/>
                    </w:rPr>
                    <w:t>inscription mailing-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fr-FR"/>
                    </w:rPr>
                    <w:t>list</w:t>
                  </w:r>
                  <w:proofErr w:type="spellEnd"/>
                  <w:r w:rsidRPr="00073C39">
                    <w:rPr>
                      <w:rFonts w:ascii="Times New Roman" w:hAnsi="Times New Roman"/>
                      <w:sz w:val="20"/>
                      <w:szCs w:val="24"/>
                      <w:lang w:val="fr-FR"/>
                    </w:rPr>
                    <w:t xml:space="preserve"> : </w:t>
                  </w:r>
                </w:p>
                <w:p w:rsidR="008D4BAD" w:rsidRPr="00303D92" w:rsidRDefault="007646C6" w:rsidP="008D4BAD">
                  <w:pPr>
                    <w:pStyle w:val="Sansinterligne"/>
                    <w:rPr>
                      <w:sz w:val="16"/>
                      <w:szCs w:val="20"/>
                      <w:lang w:val="fr-FR"/>
                    </w:rPr>
                  </w:pPr>
                  <w:hyperlink r:id="rId7" w:history="1">
                    <w:r w:rsidR="008D4BAD" w:rsidRPr="00073C39">
                      <w:rPr>
                        <w:rStyle w:val="Lienhypertexte"/>
                        <w:rFonts w:ascii="Times New Roman" w:hAnsi="Times New Roman"/>
                        <w:sz w:val="16"/>
                        <w:szCs w:val="20"/>
                        <w:lang w:val="fr-FR"/>
                      </w:rPr>
                      <w:t>escargots.solidaires@riseup.net</w:t>
                    </w:r>
                  </w:hyperlink>
                </w:p>
                <w:p w:rsidR="008D4BAD" w:rsidRPr="00073C39" w:rsidRDefault="008D4BAD" w:rsidP="008D4BAD">
                  <w:pPr>
                    <w:pStyle w:val="Sansinterligne"/>
                    <w:rPr>
                      <w:sz w:val="4"/>
                      <w:szCs w:val="4"/>
                      <w:lang w:val="fr-FR"/>
                    </w:rPr>
                  </w:pPr>
                </w:p>
                <w:p w:rsidR="008D4BAD" w:rsidRPr="00073C39" w:rsidRDefault="008D4BAD" w:rsidP="008D4BAD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073C39">
                    <w:rPr>
                      <w:i/>
                      <w:sz w:val="20"/>
                    </w:rPr>
                    <w:t>Plus de textes</w:t>
                  </w:r>
                  <w:r>
                    <w:rPr>
                      <w:i/>
                      <w:sz w:val="20"/>
                    </w:rPr>
                    <w:t xml:space="preserve"> ?</w:t>
                  </w:r>
                  <w:r w:rsidRPr="00073C39">
                    <w:rPr>
                      <w:sz w:val="20"/>
                    </w:rPr>
                    <w:t xml:space="preserve"> </w:t>
                  </w:r>
                  <w:r w:rsidRPr="00073C39">
                    <w:rPr>
                      <w:sz w:val="16"/>
                      <w:szCs w:val="20"/>
                      <w:u w:val="single"/>
                    </w:rPr>
                    <w:t>escargotssolidaires.noblogs.org</w:t>
                  </w:r>
                </w:p>
                <w:p w:rsidR="008D4BAD" w:rsidRPr="0001488B" w:rsidRDefault="008D4BAD" w:rsidP="008D4BAD"/>
              </w:txbxContent>
            </v:textbox>
          </v:shape>
        </w:pict>
      </w:r>
      <w:r w:rsidR="008D4BA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haracter">
              <wp:posOffset>3167380</wp:posOffset>
            </wp:positionH>
            <wp:positionV relativeFrom="line">
              <wp:posOffset>78740</wp:posOffset>
            </wp:positionV>
            <wp:extent cx="1777365" cy="1017270"/>
            <wp:effectExtent l="19050" t="0" r="0" b="0"/>
            <wp:wrapNone/>
            <wp:docPr id="4" name="Picture" descr="escarg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172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4BAD" w:rsidRDefault="008D4BAD"/>
    <w:p w:rsidR="00FB0CE0" w:rsidRDefault="00FB0CE0"/>
    <w:sectPr w:rsidR="00FB0CE0" w:rsidSect="008D4BAD">
      <w:pgSz w:w="16838" w:h="11906" w:orient="landscape"/>
      <w:pgMar w:top="426" w:right="395" w:bottom="568" w:left="709" w:header="708" w:footer="708" w:gutter="0"/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4547"/>
    <w:rsid w:val="001D594D"/>
    <w:rsid w:val="00215815"/>
    <w:rsid w:val="00225B75"/>
    <w:rsid w:val="0042660E"/>
    <w:rsid w:val="00635D00"/>
    <w:rsid w:val="007646C6"/>
    <w:rsid w:val="00780CF5"/>
    <w:rsid w:val="008D4BAD"/>
    <w:rsid w:val="00B34CC8"/>
    <w:rsid w:val="00C24547"/>
    <w:rsid w:val="00E07F5C"/>
    <w:rsid w:val="00F10982"/>
    <w:rsid w:val="00F93F55"/>
    <w:rsid w:val="00F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6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0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2660E"/>
    <w:rPr>
      <w:color w:val="0000FF"/>
      <w:u w:val="single"/>
    </w:rPr>
  </w:style>
  <w:style w:type="paragraph" w:styleId="Sansinterligne">
    <w:name w:val="No Spacing"/>
    <w:basedOn w:val="Normal"/>
    <w:link w:val="SansinterligneCar"/>
    <w:qFormat/>
    <w:rsid w:val="0042660E"/>
    <w:rPr>
      <w:rFonts w:ascii="Calibri" w:eastAsia="Cambria" w:hAnsi="Calibri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rsid w:val="0042660E"/>
    <w:rPr>
      <w:rFonts w:ascii="Calibri" w:eastAsia="Cambria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cargots.solidaires@riseup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argots.solidaires@riseup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</dc:creator>
  <cp:lastModifiedBy>Camille</cp:lastModifiedBy>
  <cp:revision>2</cp:revision>
  <cp:lastPrinted>2014-06-24T13:11:00Z</cp:lastPrinted>
  <dcterms:created xsi:type="dcterms:W3CDTF">2014-06-24T13:11:00Z</dcterms:created>
  <dcterms:modified xsi:type="dcterms:W3CDTF">2014-06-24T13:11:00Z</dcterms:modified>
</cp:coreProperties>
</file>